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19"/>
        <w:gridCol w:w="114"/>
        <w:gridCol w:w="1996"/>
        <w:gridCol w:w="98"/>
        <w:gridCol w:w="2091"/>
        <w:gridCol w:w="380"/>
        <w:gridCol w:w="380"/>
        <w:gridCol w:w="354"/>
        <w:gridCol w:w="354"/>
        <w:gridCol w:w="354"/>
        <w:gridCol w:w="354"/>
        <w:gridCol w:w="354"/>
        <w:gridCol w:w="342"/>
      </w:tblGrid>
      <w:tr w:rsidR="00000000" w14:paraId="21A0576F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4A866A14" w14:textId="77777777" w:rsidR="00000000" w:rsidRDefault="003B0A2C">
            <w:pPr>
              <w:pStyle w:val="Heading1"/>
            </w:pPr>
            <w:r>
              <w:rPr>
                <w:szCs w:val="22"/>
              </w:rPr>
              <w:t xml:space="preserve"> </w:t>
            </w:r>
            <w:r>
              <w:t>Portable Changeable Message Sign Approval Form</w:t>
            </w:r>
          </w:p>
        </w:tc>
      </w:tr>
      <w:tr w:rsidR="00000000" w14:paraId="3D2717DE" w14:textId="77777777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4712D2" w14:textId="77777777" w:rsidR="00000000" w:rsidRDefault="003B0A2C">
            <w:pPr>
              <w:rPr>
                <w:sz w:val="4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A9BF6F" w14:textId="77777777" w:rsidR="00000000" w:rsidRDefault="003B0A2C">
            <w:pPr>
              <w:rPr>
                <w:sz w:val="4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14:paraId="7F21C130" w14:textId="77777777" w:rsidR="00000000" w:rsidRDefault="003B0A2C">
            <w:pPr>
              <w:rPr>
                <w:sz w:val="4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14:paraId="4CFD53A9" w14:textId="77777777" w:rsidR="00000000" w:rsidRDefault="003B0A2C">
            <w:pPr>
              <w:rPr>
                <w:sz w:val="4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14:paraId="2D7F52BD" w14:textId="77777777" w:rsidR="00000000" w:rsidRDefault="003B0A2C">
            <w:pPr>
              <w:rPr>
                <w:sz w:val="4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0895D60F" w14:textId="77777777" w:rsidR="00000000" w:rsidRDefault="003B0A2C">
            <w:pPr>
              <w:rPr>
                <w:sz w:val="4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7741B62B" w14:textId="77777777" w:rsidR="00000000" w:rsidRDefault="003B0A2C">
            <w:pPr>
              <w:rPr>
                <w:sz w:val="4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2EF67CB8" w14:textId="77777777" w:rsidR="00000000" w:rsidRDefault="003B0A2C">
            <w:pPr>
              <w:rPr>
                <w:sz w:val="4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411B644D" w14:textId="77777777" w:rsidR="00000000" w:rsidRDefault="003B0A2C">
            <w:pPr>
              <w:rPr>
                <w:sz w:val="4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52E3C66C" w14:textId="77777777" w:rsidR="00000000" w:rsidRDefault="003B0A2C">
            <w:pPr>
              <w:rPr>
                <w:sz w:val="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FF05" w14:textId="77777777" w:rsidR="00000000" w:rsidRDefault="003B0A2C">
            <w:pPr>
              <w:rPr>
                <w:sz w:val="4"/>
              </w:rPr>
            </w:pPr>
          </w:p>
        </w:tc>
      </w:tr>
      <w:tr w:rsidR="00000000" w14:paraId="3A6ED753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B6A34" w14:textId="77777777" w:rsidR="00000000" w:rsidRDefault="003B0A2C">
            <w:r>
              <w:rPr>
                <w:rFonts w:ascii="Verdana" w:hAnsi="Verdana"/>
                <w:b/>
                <w:bCs/>
                <w:sz w:val="18"/>
                <w:szCs w:val="20"/>
              </w:rPr>
              <w:t>Title of DelDOT Contract or Event:</w:t>
            </w: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B61C77" w14:textId="77777777" w:rsidR="00000000" w:rsidRDefault="003B0A2C"/>
        </w:tc>
      </w:tr>
      <w:tr w:rsidR="00000000" w14:paraId="12E6AF28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494759AD" w14:textId="77777777" w:rsidR="00000000" w:rsidRDefault="003B0A2C"/>
        </w:tc>
        <w:tc>
          <w:tcPr>
            <w:tcW w:w="2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82979" w14:textId="77777777" w:rsidR="00000000" w:rsidRDefault="003B0A2C"/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14:paraId="586BE8D0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14:paraId="3ECF55F2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14:paraId="3320EB59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10F18549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1C92EDBB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4BB6D8DA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40AA0CB2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56B5D8E9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5117" w14:textId="77777777" w:rsidR="00000000" w:rsidRDefault="003B0A2C"/>
        </w:tc>
      </w:tr>
      <w:tr w:rsidR="00000000" w14:paraId="37A1EE68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DA562B" w14:textId="77777777" w:rsidR="00000000" w:rsidRDefault="003B0A2C">
            <w:r>
              <w:rPr>
                <w:rFonts w:ascii="Verdana" w:hAnsi="Verdana"/>
                <w:b/>
                <w:bCs/>
                <w:sz w:val="18"/>
                <w:szCs w:val="20"/>
              </w:rPr>
              <w:t>Requester's Name:</w:t>
            </w: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2871C8" w14:textId="77777777" w:rsidR="00000000" w:rsidRDefault="003B0A2C"/>
        </w:tc>
      </w:tr>
      <w:tr w:rsidR="00000000" w14:paraId="1C59090E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43E339" w14:textId="77777777" w:rsidR="00000000" w:rsidRDefault="003B0A2C">
            <w:r>
              <w:rPr>
                <w:rFonts w:ascii="Verdana" w:hAnsi="Verdana"/>
                <w:b/>
                <w:bCs/>
                <w:sz w:val="18"/>
                <w:szCs w:val="20"/>
              </w:rPr>
              <w:t>Requester's Phone Number: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70DA92" w14:textId="77777777" w:rsidR="00000000" w:rsidRDefault="003B0A2C"/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DFD36" w14:textId="77777777" w:rsidR="00000000" w:rsidRDefault="003B0A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7167E94A" w14:textId="77777777" w:rsidR="00000000" w:rsidRDefault="003B0A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A6DB2A5" w14:textId="77777777" w:rsidR="00000000" w:rsidRDefault="003B0A2C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1D6B3A09" w14:textId="77777777" w:rsidR="00000000" w:rsidRDefault="003B0A2C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359E39CC" w14:textId="77777777" w:rsidR="00000000" w:rsidRDefault="003B0A2C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121C0860" w14:textId="77777777" w:rsidR="00000000" w:rsidRDefault="003B0A2C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587A065E" w14:textId="77777777" w:rsidR="00000000" w:rsidRDefault="003B0A2C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5C532687" w14:textId="77777777" w:rsidR="00000000" w:rsidRDefault="003B0A2C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9F5D6" w14:textId="77777777" w:rsidR="00000000" w:rsidRDefault="003B0A2C"/>
        </w:tc>
      </w:tr>
      <w:tr w:rsidR="00000000" w14:paraId="2634F0E4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1EBD30BC" w14:textId="77777777" w:rsidR="00000000" w:rsidRDefault="003B0A2C"/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35D2F" w14:textId="77777777" w:rsidR="00000000" w:rsidRDefault="003B0A2C"/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2B1AB974" w14:textId="77777777" w:rsidR="00000000" w:rsidRDefault="003B0A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B4967C4" w14:textId="77777777" w:rsidR="00000000" w:rsidRDefault="003B0A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0A1E8EC4" w14:textId="77777777" w:rsidR="00000000" w:rsidRDefault="003B0A2C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5157B065" w14:textId="77777777" w:rsidR="00000000" w:rsidRDefault="003B0A2C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2C16FF90" w14:textId="77777777" w:rsidR="00000000" w:rsidRDefault="003B0A2C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09570E3C" w14:textId="77777777" w:rsidR="00000000" w:rsidRDefault="003B0A2C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6BC9BBE2" w14:textId="77777777" w:rsidR="00000000" w:rsidRDefault="003B0A2C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3539ADC3" w14:textId="77777777" w:rsidR="00000000" w:rsidRDefault="003B0A2C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BD19C" w14:textId="77777777" w:rsidR="00000000" w:rsidRDefault="003B0A2C"/>
        </w:tc>
      </w:tr>
      <w:tr w:rsidR="00000000" w14:paraId="3F480E30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A1C8A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5CAF1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73173" w14:textId="77777777" w:rsidR="00000000" w:rsidRDefault="003B0A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6DB107EE" w14:textId="77777777" w:rsidR="00000000" w:rsidRDefault="003B0A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3B8A18BE" w14:textId="77777777" w:rsidR="00000000" w:rsidRDefault="003B0A2C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3BE3FE6D" w14:textId="77777777" w:rsidR="00000000" w:rsidRDefault="003B0A2C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34A4676D" w14:textId="77777777" w:rsidR="00000000" w:rsidRDefault="003B0A2C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2220938C" w14:textId="77777777" w:rsidR="00000000" w:rsidRDefault="003B0A2C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56C91842" w14:textId="77777777" w:rsidR="00000000" w:rsidRDefault="003B0A2C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7BB470DE" w14:textId="77777777" w:rsidR="00000000" w:rsidRDefault="003B0A2C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AED22" w14:textId="77777777" w:rsidR="00000000" w:rsidRDefault="003B0A2C"/>
        </w:tc>
      </w:tr>
      <w:tr w:rsidR="00000000" w14:paraId="79351B74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top w:val="nil"/>
              <w:left w:val="single" w:sz="4" w:space="0" w:color="auto"/>
            </w:tcBorders>
          </w:tcPr>
          <w:p w14:paraId="4A55234D" w14:textId="77777777" w:rsidR="00000000" w:rsidRDefault="003B0A2C">
            <w:r>
              <w:rPr>
                <w:rFonts w:ascii="Verdana" w:hAnsi="Verdana"/>
                <w:b/>
                <w:bCs/>
                <w:sz w:val="18"/>
                <w:szCs w:val="20"/>
              </w:rPr>
              <w:t>24 Hour Emergency Contact Info:</w:t>
            </w:r>
          </w:p>
        </w:tc>
        <w:tc>
          <w:tcPr>
            <w:tcW w:w="2142" w:type="dxa"/>
            <w:gridSpan w:val="2"/>
            <w:tcBorders>
              <w:top w:val="nil"/>
              <w:right w:val="single" w:sz="4" w:space="0" w:color="auto"/>
            </w:tcBorders>
          </w:tcPr>
          <w:p w14:paraId="3F380EF9" w14:textId="77777777" w:rsidR="00000000" w:rsidRDefault="003B0A2C">
            <w:r>
              <w:rPr>
                <w:rFonts w:ascii="Verdana" w:hAnsi="Verdana"/>
                <w:b/>
                <w:bCs/>
                <w:sz w:val="18"/>
                <w:szCs w:val="20"/>
              </w:rPr>
              <w:t>Name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A343AA" w14:textId="77777777" w:rsidR="00000000" w:rsidRDefault="003B0A2C"/>
        </w:tc>
        <w:tc>
          <w:tcPr>
            <w:tcW w:w="380" w:type="dxa"/>
            <w:tcBorders>
              <w:top w:val="nil"/>
              <w:left w:val="single" w:sz="4" w:space="0" w:color="auto"/>
            </w:tcBorders>
          </w:tcPr>
          <w:p w14:paraId="6667CF76" w14:textId="77777777" w:rsidR="00000000" w:rsidRDefault="003B0A2C"/>
        </w:tc>
        <w:tc>
          <w:tcPr>
            <w:tcW w:w="380" w:type="dxa"/>
            <w:tcBorders>
              <w:top w:val="nil"/>
            </w:tcBorders>
          </w:tcPr>
          <w:p w14:paraId="378EC1A0" w14:textId="77777777" w:rsidR="00000000" w:rsidRDefault="003B0A2C"/>
        </w:tc>
        <w:tc>
          <w:tcPr>
            <w:tcW w:w="359" w:type="dxa"/>
            <w:tcBorders>
              <w:top w:val="nil"/>
            </w:tcBorders>
          </w:tcPr>
          <w:p w14:paraId="7AA6F635" w14:textId="77777777" w:rsidR="00000000" w:rsidRDefault="003B0A2C"/>
        </w:tc>
        <w:tc>
          <w:tcPr>
            <w:tcW w:w="359" w:type="dxa"/>
            <w:tcBorders>
              <w:top w:val="nil"/>
            </w:tcBorders>
          </w:tcPr>
          <w:p w14:paraId="72403C59" w14:textId="77777777" w:rsidR="00000000" w:rsidRDefault="003B0A2C"/>
        </w:tc>
        <w:tc>
          <w:tcPr>
            <w:tcW w:w="359" w:type="dxa"/>
            <w:tcBorders>
              <w:top w:val="nil"/>
            </w:tcBorders>
          </w:tcPr>
          <w:p w14:paraId="25580E28" w14:textId="77777777" w:rsidR="00000000" w:rsidRDefault="003B0A2C"/>
        </w:tc>
        <w:tc>
          <w:tcPr>
            <w:tcW w:w="359" w:type="dxa"/>
            <w:tcBorders>
              <w:top w:val="nil"/>
            </w:tcBorders>
          </w:tcPr>
          <w:p w14:paraId="3E23D6B2" w14:textId="77777777" w:rsidR="00000000" w:rsidRDefault="003B0A2C"/>
        </w:tc>
        <w:tc>
          <w:tcPr>
            <w:tcW w:w="359" w:type="dxa"/>
            <w:tcBorders>
              <w:top w:val="nil"/>
            </w:tcBorders>
          </w:tcPr>
          <w:p w14:paraId="7FF02D0C" w14:textId="77777777" w:rsidR="00000000" w:rsidRDefault="003B0A2C"/>
        </w:tc>
        <w:tc>
          <w:tcPr>
            <w:tcW w:w="347" w:type="dxa"/>
            <w:tcBorders>
              <w:top w:val="nil"/>
              <w:right w:val="single" w:sz="4" w:space="0" w:color="auto"/>
            </w:tcBorders>
          </w:tcPr>
          <w:p w14:paraId="3BFD2304" w14:textId="77777777" w:rsidR="00000000" w:rsidRDefault="003B0A2C"/>
        </w:tc>
      </w:tr>
      <w:tr w:rsidR="00000000" w14:paraId="1A269918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056B2A87" w14:textId="77777777" w:rsidR="00000000" w:rsidRDefault="003B0A2C"/>
        </w:tc>
        <w:tc>
          <w:tcPr>
            <w:tcW w:w="2142" w:type="dxa"/>
            <w:gridSpan w:val="2"/>
            <w:tcBorders>
              <w:right w:val="single" w:sz="4" w:space="0" w:color="auto"/>
            </w:tcBorders>
          </w:tcPr>
          <w:p w14:paraId="7B4B3A68" w14:textId="77777777" w:rsidR="00000000" w:rsidRDefault="003B0A2C">
            <w:r>
              <w:rPr>
                <w:rFonts w:ascii="Verdana" w:hAnsi="Verdana"/>
                <w:b/>
                <w:bCs/>
                <w:sz w:val="18"/>
                <w:szCs w:val="20"/>
              </w:rPr>
              <w:t>Phone No.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0C9EEC" w14:textId="77777777" w:rsidR="00000000" w:rsidRDefault="003B0A2C"/>
        </w:tc>
        <w:tc>
          <w:tcPr>
            <w:tcW w:w="380" w:type="dxa"/>
            <w:tcBorders>
              <w:left w:val="single" w:sz="4" w:space="0" w:color="auto"/>
            </w:tcBorders>
          </w:tcPr>
          <w:p w14:paraId="4F397004" w14:textId="77777777" w:rsidR="00000000" w:rsidRDefault="003B0A2C"/>
        </w:tc>
        <w:tc>
          <w:tcPr>
            <w:tcW w:w="380" w:type="dxa"/>
          </w:tcPr>
          <w:p w14:paraId="698B30B4" w14:textId="77777777" w:rsidR="00000000" w:rsidRDefault="003B0A2C"/>
        </w:tc>
        <w:tc>
          <w:tcPr>
            <w:tcW w:w="359" w:type="dxa"/>
          </w:tcPr>
          <w:p w14:paraId="1BD84EC5" w14:textId="77777777" w:rsidR="00000000" w:rsidRDefault="003B0A2C"/>
        </w:tc>
        <w:tc>
          <w:tcPr>
            <w:tcW w:w="359" w:type="dxa"/>
          </w:tcPr>
          <w:p w14:paraId="5452AC30" w14:textId="77777777" w:rsidR="00000000" w:rsidRDefault="003B0A2C"/>
        </w:tc>
        <w:tc>
          <w:tcPr>
            <w:tcW w:w="359" w:type="dxa"/>
          </w:tcPr>
          <w:p w14:paraId="02A4985D" w14:textId="77777777" w:rsidR="00000000" w:rsidRDefault="003B0A2C"/>
        </w:tc>
        <w:tc>
          <w:tcPr>
            <w:tcW w:w="359" w:type="dxa"/>
          </w:tcPr>
          <w:p w14:paraId="7F75E2FA" w14:textId="77777777" w:rsidR="00000000" w:rsidRDefault="003B0A2C"/>
        </w:tc>
        <w:tc>
          <w:tcPr>
            <w:tcW w:w="359" w:type="dxa"/>
          </w:tcPr>
          <w:p w14:paraId="68917DB1" w14:textId="77777777" w:rsidR="00000000" w:rsidRDefault="003B0A2C"/>
        </w:tc>
        <w:tc>
          <w:tcPr>
            <w:tcW w:w="347" w:type="dxa"/>
            <w:tcBorders>
              <w:right w:val="single" w:sz="4" w:space="0" w:color="auto"/>
            </w:tcBorders>
          </w:tcPr>
          <w:p w14:paraId="308FDD39" w14:textId="77777777" w:rsidR="00000000" w:rsidRDefault="003B0A2C"/>
        </w:tc>
      </w:tr>
      <w:tr w:rsidR="00000000" w14:paraId="4AA1DBF0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55CBE8D6" w14:textId="77777777" w:rsidR="00000000" w:rsidRDefault="003B0A2C"/>
        </w:tc>
        <w:tc>
          <w:tcPr>
            <w:tcW w:w="2142" w:type="dxa"/>
            <w:gridSpan w:val="2"/>
            <w:tcBorders>
              <w:right w:val="single" w:sz="4" w:space="0" w:color="auto"/>
            </w:tcBorders>
          </w:tcPr>
          <w:p w14:paraId="0AB03FA6" w14:textId="77777777" w:rsidR="00000000" w:rsidRDefault="003B0A2C">
            <w:r>
              <w:rPr>
                <w:rFonts w:ascii="Verdana" w:hAnsi="Verdana"/>
                <w:b/>
                <w:bCs/>
                <w:sz w:val="18"/>
                <w:szCs w:val="20"/>
              </w:rPr>
              <w:t>Cell Phone No.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8677FB" w14:textId="77777777" w:rsidR="00000000" w:rsidRDefault="003B0A2C"/>
        </w:tc>
        <w:tc>
          <w:tcPr>
            <w:tcW w:w="380" w:type="dxa"/>
            <w:tcBorders>
              <w:left w:val="single" w:sz="4" w:space="0" w:color="auto"/>
            </w:tcBorders>
          </w:tcPr>
          <w:p w14:paraId="0FB5A643" w14:textId="77777777" w:rsidR="00000000" w:rsidRDefault="003B0A2C"/>
        </w:tc>
        <w:tc>
          <w:tcPr>
            <w:tcW w:w="380" w:type="dxa"/>
          </w:tcPr>
          <w:p w14:paraId="46B81628" w14:textId="77777777" w:rsidR="00000000" w:rsidRDefault="003B0A2C"/>
        </w:tc>
        <w:tc>
          <w:tcPr>
            <w:tcW w:w="359" w:type="dxa"/>
          </w:tcPr>
          <w:p w14:paraId="1F36D0C1" w14:textId="77777777" w:rsidR="00000000" w:rsidRDefault="003B0A2C"/>
        </w:tc>
        <w:tc>
          <w:tcPr>
            <w:tcW w:w="359" w:type="dxa"/>
          </w:tcPr>
          <w:p w14:paraId="14F335E3" w14:textId="77777777" w:rsidR="00000000" w:rsidRDefault="003B0A2C"/>
        </w:tc>
        <w:tc>
          <w:tcPr>
            <w:tcW w:w="359" w:type="dxa"/>
          </w:tcPr>
          <w:p w14:paraId="5166FAAA" w14:textId="77777777" w:rsidR="00000000" w:rsidRDefault="003B0A2C"/>
        </w:tc>
        <w:tc>
          <w:tcPr>
            <w:tcW w:w="359" w:type="dxa"/>
          </w:tcPr>
          <w:p w14:paraId="76AB243F" w14:textId="77777777" w:rsidR="00000000" w:rsidRDefault="003B0A2C"/>
        </w:tc>
        <w:tc>
          <w:tcPr>
            <w:tcW w:w="359" w:type="dxa"/>
          </w:tcPr>
          <w:p w14:paraId="1E9A7296" w14:textId="77777777" w:rsidR="00000000" w:rsidRDefault="003B0A2C"/>
        </w:tc>
        <w:tc>
          <w:tcPr>
            <w:tcW w:w="347" w:type="dxa"/>
            <w:tcBorders>
              <w:right w:val="single" w:sz="4" w:space="0" w:color="auto"/>
            </w:tcBorders>
          </w:tcPr>
          <w:p w14:paraId="262A94F9" w14:textId="77777777" w:rsidR="00000000" w:rsidRDefault="003B0A2C"/>
        </w:tc>
      </w:tr>
      <w:tr w:rsidR="00000000" w14:paraId="099FBA0C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3E7F6AF7" w14:textId="77777777" w:rsidR="00000000" w:rsidRDefault="003B0A2C">
            <w:pPr>
              <w:rPr>
                <w:sz w:val="4"/>
              </w:rPr>
            </w:pP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</w:tcPr>
          <w:p w14:paraId="39376B55" w14:textId="77777777" w:rsidR="00000000" w:rsidRDefault="003B0A2C">
            <w:pPr>
              <w:rPr>
                <w:sz w:val="4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14:paraId="1E1D8169" w14:textId="77777777" w:rsidR="00000000" w:rsidRDefault="003B0A2C">
            <w:pPr>
              <w:rPr>
                <w:sz w:val="4"/>
              </w:rPr>
            </w:pPr>
          </w:p>
        </w:tc>
        <w:tc>
          <w:tcPr>
            <w:tcW w:w="380" w:type="dxa"/>
          </w:tcPr>
          <w:p w14:paraId="6CFA5157" w14:textId="77777777" w:rsidR="00000000" w:rsidRDefault="003B0A2C">
            <w:pPr>
              <w:rPr>
                <w:sz w:val="4"/>
              </w:rPr>
            </w:pPr>
          </w:p>
        </w:tc>
        <w:tc>
          <w:tcPr>
            <w:tcW w:w="380" w:type="dxa"/>
          </w:tcPr>
          <w:p w14:paraId="5A0F5949" w14:textId="77777777" w:rsidR="00000000" w:rsidRDefault="003B0A2C">
            <w:pPr>
              <w:rPr>
                <w:sz w:val="4"/>
              </w:rPr>
            </w:pPr>
          </w:p>
        </w:tc>
        <w:tc>
          <w:tcPr>
            <w:tcW w:w="359" w:type="dxa"/>
          </w:tcPr>
          <w:p w14:paraId="19E127E7" w14:textId="77777777" w:rsidR="00000000" w:rsidRDefault="003B0A2C">
            <w:pPr>
              <w:rPr>
                <w:sz w:val="4"/>
              </w:rPr>
            </w:pPr>
          </w:p>
        </w:tc>
        <w:tc>
          <w:tcPr>
            <w:tcW w:w="359" w:type="dxa"/>
          </w:tcPr>
          <w:p w14:paraId="6DC48F59" w14:textId="77777777" w:rsidR="00000000" w:rsidRDefault="003B0A2C">
            <w:pPr>
              <w:rPr>
                <w:sz w:val="4"/>
              </w:rPr>
            </w:pPr>
          </w:p>
        </w:tc>
        <w:tc>
          <w:tcPr>
            <w:tcW w:w="359" w:type="dxa"/>
          </w:tcPr>
          <w:p w14:paraId="28BC3FA5" w14:textId="77777777" w:rsidR="00000000" w:rsidRDefault="003B0A2C">
            <w:pPr>
              <w:rPr>
                <w:sz w:val="4"/>
              </w:rPr>
            </w:pPr>
          </w:p>
        </w:tc>
        <w:tc>
          <w:tcPr>
            <w:tcW w:w="359" w:type="dxa"/>
          </w:tcPr>
          <w:p w14:paraId="58E26F96" w14:textId="77777777" w:rsidR="00000000" w:rsidRDefault="003B0A2C">
            <w:pPr>
              <w:rPr>
                <w:sz w:val="4"/>
              </w:rPr>
            </w:pPr>
          </w:p>
        </w:tc>
        <w:tc>
          <w:tcPr>
            <w:tcW w:w="359" w:type="dxa"/>
          </w:tcPr>
          <w:p w14:paraId="01DFB4BF" w14:textId="77777777" w:rsidR="00000000" w:rsidRDefault="003B0A2C">
            <w:pPr>
              <w:rPr>
                <w:sz w:val="4"/>
              </w:rPr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14:paraId="7E25C266" w14:textId="77777777" w:rsidR="00000000" w:rsidRDefault="003B0A2C">
            <w:pPr>
              <w:rPr>
                <w:sz w:val="4"/>
              </w:rPr>
            </w:pPr>
          </w:p>
        </w:tc>
      </w:tr>
      <w:tr w:rsidR="00000000" w14:paraId="7D7A6043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B113A2" w14:textId="77777777" w:rsidR="00000000" w:rsidRDefault="003B0A2C">
            <w:r>
              <w:rPr>
                <w:rFonts w:ascii="Verdana" w:hAnsi="Verdana"/>
                <w:b/>
                <w:bCs/>
                <w:sz w:val="18"/>
                <w:szCs w:val="20"/>
              </w:rPr>
              <w:t>Start and End Date of Event: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4B0D4F" w14:textId="77777777" w:rsidR="00000000" w:rsidRDefault="003B0A2C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4A7945" w14:textId="77777777" w:rsidR="00000000" w:rsidRDefault="003B0A2C"/>
        </w:tc>
        <w:tc>
          <w:tcPr>
            <w:tcW w:w="380" w:type="dxa"/>
            <w:tcBorders>
              <w:left w:val="single" w:sz="4" w:space="0" w:color="auto"/>
            </w:tcBorders>
          </w:tcPr>
          <w:p w14:paraId="451B49A5" w14:textId="77777777" w:rsidR="00000000" w:rsidRDefault="003B0A2C"/>
        </w:tc>
        <w:tc>
          <w:tcPr>
            <w:tcW w:w="380" w:type="dxa"/>
          </w:tcPr>
          <w:p w14:paraId="42E52944" w14:textId="77777777" w:rsidR="00000000" w:rsidRDefault="003B0A2C"/>
        </w:tc>
        <w:tc>
          <w:tcPr>
            <w:tcW w:w="359" w:type="dxa"/>
          </w:tcPr>
          <w:p w14:paraId="6C6CE5E0" w14:textId="77777777" w:rsidR="00000000" w:rsidRDefault="003B0A2C"/>
        </w:tc>
        <w:tc>
          <w:tcPr>
            <w:tcW w:w="359" w:type="dxa"/>
          </w:tcPr>
          <w:p w14:paraId="28BBA9DA" w14:textId="77777777" w:rsidR="00000000" w:rsidRDefault="003B0A2C"/>
        </w:tc>
        <w:tc>
          <w:tcPr>
            <w:tcW w:w="359" w:type="dxa"/>
          </w:tcPr>
          <w:p w14:paraId="426FE431" w14:textId="77777777" w:rsidR="00000000" w:rsidRDefault="003B0A2C"/>
        </w:tc>
        <w:tc>
          <w:tcPr>
            <w:tcW w:w="359" w:type="dxa"/>
          </w:tcPr>
          <w:p w14:paraId="5991F707" w14:textId="77777777" w:rsidR="00000000" w:rsidRDefault="003B0A2C"/>
        </w:tc>
        <w:tc>
          <w:tcPr>
            <w:tcW w:w="359" w:type="dxa"/>
          </w:tcPr>
          <w:p w14:paraId="4FBEAF78" w14:textId="77777777" w:rsidR="00000000" w:rsidRDefault="003B0A2C"/>
        </w:tc>
        <w:tc>
          <w:tcPr>
            <w:tcW w:w="347" w:type="dxa"/>
            <w:tcBorders>
              <w:right w:val="single" w:sz="4" w:space="0" w:color="auto"/>
            </w:tcBorders>
          </w:tcPr>
          <w:p w14:paraId="615E65F5" w14:textId="77777777" w:rsidR="00000000" w:rsidRDefault="003B0A2C"/>
        </w:tc>
      </w:tr>
      <w:tr w:rsidR="00000000" w14:paraId="118E5C8A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CBD8A2" w14:textId="77777777" w:rsidR="00000000" w:rsidRDefault="003B0A2C">
            <w:r>
              <w:rPr>
                <w:rFonts w:ascii="Verdana" w:hAnsi="Verdana"/>
                <w:b/>
                <w:bCs/>
                <w:sz w:val="18"/>
                <w:szCs w:val="20"/>
              </w:rPr>
              <w:t>Start and End Time of Event: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42A713" w14:textId="77777777" w:rsidR="00000000" w:rsidRDefault="003B0A2C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07724" w14:textId="77777777" w:rsidR="00000000" w:rsidRDefault="003B0A2C"/>
        </w:tc>
        <w:tc>
          <w:tcPr>
            <w:tcW w:w="380" w:type="dxa"/>
            <w:tcBorders>
              <w:left w:val="single" w:sz="4" w:space="0" w:color="auto"/>
            </w:tcBorders>
          </w:tcPr>
          <w:p w14:paraId="2BB787DB" w14:textId="77777777" w:rsidR="00000000" w:rsidRDefault="003B0A2C"/>
        </w:tc>
        <w:tc>
          <w:tcPr>
            <w:tcW w:w="380" w:type="dxa"/>
          </w:tcPr>
          <w:p w14:paraId="3AE3A610" w14:textId="77777777" w:rsidR="00000000" w:rsidRDefault="003B0A2C"/>
        </w:tc>
        <w:tc>
          <w:tcPr>
            <w:tcW w:w="359" w:type="dxa"/>
          </w:tcPr>
          <w:p w14:paraId="4A6694EB" w14:textId="77777777" w:rsidR="00000000" w:rsidRDefault="003B0A2C"/>
        </w:tc>
        <w:tc>
          <w:tcPr>
            <w:tcW w:w="359" w:type="dxa"/>
          </w:tcPr>
          <w:p w14:paraId="5C6BE4CB" w14:textId="77777777" w:rsidR="00000000" w:rsidRDefault="003B0A2C"/>
        </w:tc>
        <w:tc>
          <w:tcPr>
            <w:tcW w:w="359" w:type="dxa"/>
          </w:tcPr>
          <w:p w14:paraId="32352F64" w14:textId="77777777" w:rsidR="00000000" w:rsidRDefault="003B0A2C"/>
        </w:tc>
        <w:tc>
          <w:tcPr>
            <w:tcW w:w="359" w:type="dxa"/>
          </w:tcPr>
          <w:p w14:paraId="3D67DB88" w14:textId="77777777" w:rsidR="00000000" w:rsidRDefault="003B0A2C"/>
        </w:tc>
        <w:tc>
          <w:tcPr>
            <w:tcW w:w="359" w:type="dxa"/>
          </w:tcPr>
          <w:p w14:paraId="545DBFD4" w14:textId="77777777" w:rsidR="00000000" w:rsidRDefault="003B0A2C"/>
        </w:tc>
        <w:tc>
          <w:tcPr>
            <w:tcW w:w="347" w:type="dxa"/>
            <w:tcBorders>
              <w:right w:val="single" w:sz="4" w:space="0" w:color="auto"/>
            </w:tcBorders>
          </w:tcPr>
          <w:p w14:paraId="2B951689" w14:textId="77777777" w:rsidR="00000000" w:rsidRDefault="003B0A2C"/>
        </w:tc>
      </w:tr>
      <w:tr w:rsidR="00000000" w14:paraId="3D4D9FF8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80DAA6" w14:textId="77777777" w:rsidR="00000000" w:rsidRDefault="003B0A2C">
            <w:r>
              <w:rPr>
                <w:rFonts w:ascii="Verdana" w:hAnsi="Verdana"/>
                <w:b/>
                <w:bCs/>
                <w:sz w:val="18"/>
                <w:szCs w:val="20"/>
              </w:rPr>
              <w:t>Location of Event - Town/City: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50D4D7" w14:textId="77777777" w:rsidR="00000000" w:rsidRDefault="003B0A2C"/>
        </w:tc>
        <w:tc>
          <w:tcPr>
            <w:tcW w:w="380" w:type="dxa"/>
            <w:tcBorders>
              <w:left w:val="single" w:sz="4" w:space="0" w:color="auto"/>
            </w:tcBorders>
          </w:tcPr>
          <w:p w14:paraId="7F022154" w14:textId="77777777" w:rsidR="00000000" w:rsidRDefault="003B0A2C"/>
        </w:tc>
        <w:tc>
          <w:tcPr>
            <w:tcW w:w="380" w:type="dxa"/>
          </w:tcPr>
          <w:p w14:paraId="0FC5A302" w14:textId="77777777" w:rsidR="00000000" w:rsidRDefault="003B0A2C"/>
        </w:tc>
        <w:tc>
          <w:tcPr>
            <w:tcW w:w="359" w:type="dxa"/>
          </w:tcPr>
          <w:p w14:paraId="2C0B3136" w14:textId="77777777" w:rsidR="00000000" w:rsidRDefault="003B0A2C"/>
        </w:tc>
        <w:tc>
          <w:tcPr>
            <w:tcW w:w="359" w:type="dxa"/>
          </w:tcPr>
          <w:p w14:paraId="446BA1E9" w14:textId="77777777" w:rsidR="00000000" w:rsidRDefault="003B0A2C"/>
        </w:tc>
        <w:tc>
          <w:tcPr>
            <w:tcW w:w="359" w:type="dxa"/>
          </w:tcPr>
          <w:p w14:paraId="702F3172" w14:textId="77777777" w:rsidR="00000000" w:rsidRDefault="003B0A2C"/>
        </w:tc>
        <w:tc>
          <w:tcPr>
            <w:tcW w:w="359" w:type="dxa"/>
          </w:tcPr>
          <w:p w14:paraId="5D88DF65" w14:textId="77777777" w:rsidR="00000000" w:rsidRDefault="003B0A2C"/>
        </w:tc>
        <w:tc>
          <w:tcPr>
            <w:tcW w:w="359" w:type="dxa"/>
          </w:tcPr>
          <w:p w14:paraId="66EEFEA1" w14:textId="77777777" w:rsidR="00000000" w:rsidRDefault="003B0A2C"/>
        </w:tc>
        <w:tc>
          <w:tcPr>
            <w:tcW w:w="347" w:type="dxa"/>
            <w:tcBorders>
              <w:right w:val="single" w:sz="4" w:space="0" w:color="auto"/>
            </w:tcBorders>
          </w:tcPr>
          <w:p w14:paraId="79AB57A0" w14:textId="77777777" w:rsidR="00000000" w:rsidRDefault="003B0A2C"/>
        </w:tc>
      </w:tr>
      <w:tr w:rsidR="00000000" w14:paraId="0117C5A2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FEB6E5" w14:textId="77777777" w:rsidR="00000000" w:rsidRDefault="003B0A2C">
            <w:r>
              <w:rPr>
                <w:rFonts w:ascii="Verdana" w:hAnsi="Verdana"/>
                <w:b/>
                <w:bCs/>
                <w:sz w:val="18"/>
                <w:szCs w:val="20"/>
              </w:rPr>
              <w:t>Number of Units Requested: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BB6C2B" w14:textId="77777777" w:rsidR="00000000" w:rsidRDefault="003B0A2C"/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6C31ACEC" w14:textId="77777777" w:rsidR="00000000" w:rsidRDefault="003B0A2C"/>
        </w:tc>
        <w:tc>
          <w:tcPr>
            <w:tcW w:w="380" w:type="dxa"/>
            <w:tcBorders>
              <w:bottom w:val="single" w:sz="4" w:space="0" w:color="auto"/>
            </w:tcBorders>
          </w:tcPr>
          <w:p w14:paraId="48C3CAF3" w14:textId="77777777" w:rsidR="00000000" w:rsidRDefault="003B0A2C"/>
        </w:tc>
        <w:tc>
          <w:tcPr>
            <w:tcW w:w="359" w:type="dxa"/>
            <w:tcBorders>
              <w:bottom w:val="single" w:sz="4" w:space="0" w:color="auto"/>
            </w:tcBorders>
          </w:tcPr>
          <w:p w14:paraId="1A4DB7CD" w14:textId="77777777" w:rsidR="00000000" w:rsidRDefault="003B0A2C"/>
        </w:tc>
        <w:tc>
          <w:tcPr>
            <w:tcW w:w="359" w:type="dxa"/>
            <w:tcBorders>
              <w:bottom w:val="single" w:sz="4" w:space="0" w:color="auto"/>
            </w:tcBorders>
          </w:tcPr>
          <w:p w14:paraId="3291000D" w14:textId="77777777" w:rsidR="00000000" w:rsidRDefault="003B0A2C"/>
        </w:tc>
        <w:tc>
          <w:tcPr>
            <w:tcW w:w="359" w:type="dxa"/>
            <w:tcBorders>
              <w:bottom w:val="single" w:sz="4" w:space="0" w:color="auto"/>
            </w:tcBorders>
          </w:tcPr>
          <w:p w14:paraId="7FBBBE9F" w14:textId="77777777" w:rsidR="00000000" w:rsidRDefault="003B0A2C"/>
        </w:tc>
        <w:tc>
          <w:tcPr>
            <w:tcW w:w="359" w:type="dxa"/>
            <w:tcBorders>
              <w:bottom w:val="single" w:sz="4" w:space="0" w:color="auto"/>
            </w:tcBorders>
          </w:tcPr>
          <w:p w14:paraId="608CDA0A" w14:textId="77777777" w:rsidR="00000000" w:rsidRDefault="003B0A2C"/>
        </w:tc>
        <w:tc>
          <w:tcPr>
            <w:tcW w:w="359" w:type="dxa"/>
            <w:tcBorders>
              <w:bottom w:val="single" w:sz="4" w:space="0" w:color="auto"/>
            </w:tcBorders>
          </w:tcPr>
          <w:p w14:paraId="16958A47" w14:textId="77777777" w:rsidR="00000000" w:rsidRDefault="003B0A2C"/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14:paraId="01E674B4" w14:textId="77777777" w:rsidR="00000000" w:rsidRDefault="003B0A2C"/>
        </w:tc>
      </w:tr>
      <w:tr w:rsidR="00000000" w14:paraId="1A87005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8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579BA" w14:textId="77777777" w:rsidR="00000000" w:rsidRDefault="003B0A2C">
            <w:r>
              <w:rPr>
                <w:rFonts w:ascii="Verdana" w:hAnsi="Verdana"/>
                <w:b/>
                <w:bCs/>
                <w:sz w:val="18"/>
                <w:szCs w:val="20"/>
              </w:rPr>
              <w:t>Specific Locations of Units Requested:</w:t>
            </w: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1B7C93" w14:textId="77777777" w:rsidR="00000000" w:rsidRDefault="003B0A2C">
            <w:r>
              <w:rPr>
                <w:rFonts w:ascii="Verdana" w:hAnsi="Verdana"/>
                <w:b/>
                <w:bCs/>
                <w:sz w:val="18"/>
                <w:szCs w:val="20"/>
              </w:rPr>
              <w:t>1.</w:t>
            </w:r>
          </w:p>
        </w:tc>
      </w:tr>
      <w:tr w:rsidR="00000000" w14:paraId="7A04B7EF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247C45" w14:textId="77777777" w:rsidR="00000000" w:rsidRDefault="003B0A2C"/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C0302B" w14:textId="77777777" w:rsidR="00000000" w:rsidRDefault="003B0A2C">
            <w:r>
              <w:rPr>
                <w:rFonts w:ascii="Verdana" w:hAnsi="Verdana"/>
                <w:b/>
                <w:bCs/>
                <w:sz w:val="18"/>
                <w:szCs w:val="20"/>
              </w:rPr>
              <w:t>2.</w:t>
            </w:r>
          </w:p>
        </w:tc>
      </w:tr>
      <w:tr w:rsidR="00000000" w14:paraId="59FB3B3F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11559F" w14:textId="77777777" w:rsidR="00000000" w:rsidRDefault="003B0A2C"/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0E69BD" w14:textId="77777777" w:rsidR="00000000" w:rsidRDefault="003B0A2C">
            <w:r>
              <w:rPr>
                <w:rFonts w:ascii="Verdana" w:hAnsi="Verdana"/>
                <w:b/>
                <w:bCs/>
                <w:sz w:val="18"/>
                <w:szCs w:val="20"/>
              </w:rPr>
              <w:t>3.</w:t>
            </w:r>
          </w:p>
        </w:tc>
      </w:tr>
      <w:tr w:rsidR="00000000" w14:paraId="068B5D94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161CB396" w14:textId="77777777" w:rsidR="00000000" w:rsidRDefault="003B0A2C">
            <w:r>
              <w:rPr>
                <w:rFonts w:ascii="Verdana" w:hAnsi="Verdana"/>
                <w:b/>
                <w:bCs/>
                <w:sz w:val="18"/>
                <w:szCs w:val="20"/>
              </w:rPr>
              <w:t>Appr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>oved Messages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20"/>
              </w:rPr>
              <w:t>:  (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20"/>
              </w:rPr>
              <w:t>8 Characters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</w:tcBorders>
          </w:tcPr>
          <w:p w14:paraId="662230D8" w14:textId="77777777" w:rsidR="00000000" w:rsidRDefault="003B0A2C"/>
        </w:tc>
        <w:tc>
          <w:tcPr>
            <w:tcW w:w="2146" w:type="dxa"/>
            <w:tcBorders>
              <w:top w:val="single" w:sz="4" w:space="0" w:color="auto"/>
            </w:tcBorders>
          </w:tcPr>
          <w:p w14:paraId="48B8C6E1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14:paraId="73B27B9A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14:paraId="213CC94B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34030FF3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74879E9D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11DCD5DD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60053741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4325ACC1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306C" w14:textId="77777777" w:rsidR="00000000" w:rsidRDefault="003B0A2C"/>
        </w:tc>
      </w:tr>
      <w:tr w:rsidR="00000000" w14:paraId="33A138A9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2B91AF0A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per line max. - 3 Lines per Panel)</w:t>
            </w:r>
          </w:p>
        </w:tc>
        <w:tc>
          <w:tcPr>
            <w:tcW w:w="4288" w:type="dxa"/>
            <w:gridSpan w:val="3"/>
            <w:tcBorders>
              <w:right w:val="single" w:sz="4" w:space="0" w:color="auto"/>
            </w:tcBorders>
          </w:tcPr>
          <w:p w14:paraId="0EF4D5EC" w14:textId="77777777" w:rsidR="00000000" w:rsidRDefault="003B0A2C">
            <w:pPr>
              <w:jc w:val="right"/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Unit #1 - Panel #1: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BF768E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340BCB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B514EF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F0D26A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C5122F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578192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12987B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706360" w14:textId="77777777" w:rsidR="00000000" w:rsidRDefault="003B0A2C"/>
        </w:tc>
      </w:tr>
      <w:tr w:rsidR="00000000" w14:paraId="730A4D21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4B077C9E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142" w:type="dxa"/>
            <w:gridSpan w:val="2"/>
          </w:tcPr>
          <w:p w14:paraId="79448F57" w14:textId="77777777" w:rsidR="00000000" w:rsidRDefault="003B0A2C"/>
        </w:tc>
        <w:tc>
          <w:tcPr>
            <w:tcW w:w="2146" w:type="dxa"/>
            <w:tcBorders>
              <w:right w:val="single" w:sz="4" w:space="0" w:color="auto"/>
            </w:tcBorders>
          </w:tcPr>
          <w:p w14:paraId="563BE38E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95AE9A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838FD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8F2317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4219BF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E29FE8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1D7A39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E6A89D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DF4296" w14:textId="77777777" w:rsidR="00000000" w:rsidRDefault="003B0A2C"/>
        </w:tc>
      </w:tr>
      <w:tr w:rsidR="00000000" w14:paraId="3AA9038A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6D3DE69E" w14:textId="399CA0F3" w:rsidR="00000000" w:rsidRDefault="00532B4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D22CF4" wp14:editId="25FB6D4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33655</wp:posOffset>
                      </wp:positionV>
                      <wp:extent cx="3657600" cy="2857500"/>
                      <wp:effectExtent l="7620" t="5715" r="11430" b="133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85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40B5C0" w14:textId="77777777" w:rsidR="00000000" w:rsidRDefault="003B0A2C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Forms for construction, maintenance or special event activities can be emailed to:</w:t>
                                  </w:r>
                                </w:p>
                                <w:p w14:paraId="23896889" w14:textId="77777777" w:rsidR="00000000" w:rsidRDefault="003B0A2C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697C04D1" w14:textId="43B0565A" w:rsidR="00000000" w:rsidRDefault="003B0A2C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Michael Rivera</w:t>
                                  </w:r>
                                </w:p>
                                <w:p w14:paraId="55D1B6D7" w14:textId="39BB7DBF" w:rsidR="00000000" w:rsidRDefault="003B0A2C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Special Events Manager</w:t>
                                  </w:r>
                                </w:p>
                                <w:p w14:paraId="69604C0A" w14:textId="2EA4924A" w:rsidR="00000000" w:rsidRDefault="003B0A2C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hyperlink r:id="rId7" w:history="1">
                                    <w:r>
                                      <w:rPr>
                                        <w:rStyle w:val="Hyperlink"/>
                                        <w:rFonts w:ascii="Verdana" w:hAnsi="Verdana"/>
                                        <w:b/>
                                        <w:bCs/>
                                        <w:sz w:val="18"/>
                                        <w:szCs w:val="20"/>
                                      </w:rPr>
                                      <w:t>Michael.Rivera@delaware.gov</w:t>
                                    </w:r>
                                  </w:hyperlink>
                                </w:p>
                                <w:p w14:paraId="2E521817" w14:textId="77777777" w:rsidR="00000000" w:rsidRDefault="003B0A2C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169 Brick Store Landing Road</w:t>
                                  </w:r>
                                </w:p>
                                <w:p w14:paraId="1E72F8E2" w14:textId="77777777" w:rsidR="00000000" w:rsidRDefault="003B0A2C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Smyrna, DE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19977</w:t>
                                  </w:r>
                                </w:p>
                                <w:p w14:paraId="3BC2B75D" w14:textId="77FAC5D1" w:rsidR="00000000" w:rsidRDefault="003B0A2C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P: (302) 659-4080</w:t>
                                  </w:r>
                                </w:p>
                                <w:p w14:paraId="38014CA4" w14:textId="77777777" w:rsidR="00000000" w:rsidRDefault="003B0A2C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F: (302) 653-2860</w:t>
                                  </w:r>
                                </w:p>
                                <w:p w14:paraId="24E611F6" w14:textId="77777777" w:rsidR="00000000" w:rsidRDefault="003B0A2C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294BD0CD" w14:textId="77777777" w:rsidR="00000000" w:rsidRDefault="003B0A2C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5C96186B" w14:textId="77777777" w:rsidR="00000000" w:rsidRDefault="003B0A2C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Forms for emergencies can be faxed or emailed to:</w:t>
                                  </w:r>
                                </w:p>
                                <w:p w14:paraId="0533B9CF" w14:textId="77777777" w:rsidR="00000000" w:rsidRDefault="003B0A2C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2C6BF41F" w14:textId="77777777" w:rsidR="00000000" w:rsidRDefault="003B0A2C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Transportation Management Center</w:t>
                                  </w:r>
                                </w:p>
                                <w:p w14:paraId="44810C66" w14:textId="63040967" w:rsidR="00000000" w:rsidRDefault="003B0A2C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hyperlink r:id="rId8" w:history="1">
                                    <w:r>
                                      <w:rPr>
                                        <w:rStyle w:val="Hyperlink"/>
                                        <w:rFonts w:ascii="Verdana" w:hAnsi="Verdana"/>
                                        <w:b/>
                                        <w:bCs/>
                                        <w:sz w:val="18"/>
                                        <w:szCs w:val="20"/>
                                      </w:rPr>
                                      <w:t>tmc1@delaware.gov</w:t>
                                    </w:r>
                                  </w:hyperlink>
                                </w:p>
                                <w:p w14:paraId="25C5754E" w14:textId="77777777" w:rsidR="00000000" w:rsidRDefault="003B0A2C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169 Brick Store Landing Road</w:t>
                                  </w:r>
                                </w:p>
                                <w:p w14:paraId="2331F96B" w14:textId="77777777" w:rsidR="00000000" w:rsidRDefault="003B0A2C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Smyrna, DE 19977</w:t>
                                  </w:r>
                                </w:p>
                                <w:p w14:paraId="4F3A4DAB" w14:textId="77777777" w:rsidR="00000000" w:rsidRDefault="003B0A2C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P: (302) 659-4600</w:t>
                                  </w:r>
                                </w:p>
                                <w:p w14:paraId="0AC2841F" w14:textId="77777777" w:rsidR="00000000" w:rsidRDefault="003B0A2C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F: (30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2) 659-6128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22C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.4pt;margin-top:2.65pt;width:4in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">
                      <v:textbox>
                        <w:txbxContent>
                          <w:p w14:paraId="4E40B5C0" w14:textId="77777777" w:rsidR="00000000" w:rsidRDefault="003B0A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  <w:t>Forms for construction, maintenance or special event activities can be emailed to:</w:t>
                            </w:r>
                          </w:p>
                          <w:p w14:paraId="23896889" w14:textId="77777777" w:rsidR="00000000" w:rsidRDefault="003B0A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697C04D1" w14:textId="43B0565A" w:rsidR="00000000" w:rsidRDefault="003B0A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  <w:t>Michael Rivera</w:t>
                            </w:r>
                          </w:p>
                          <w:p w14:paraId="55D1B6D7" w14:textId="39BB7DBF" w:rsidR="00000000" w:rsidRDefault="003B0A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  <w:t>Special Events Manager</w:t>
                            </w:r>
                          </w:p>
                          <w:p w14:paraId="69604C0A" w14:textId="2EA4924A" w:rsidR="00000000" w:rsidRDefault="003B0A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18"/>
                                  <w:szCs w:val="20"/>
                                </w:rPr>
                                <w:t>Michael.Rivera@delaware.gov</w:t>
                              </w:r>
                            </w:hyperlink>
                          </w:p>
                          <w:p w14:paraId="2E521817" w14:textId="77777777" w:rsidR="00000000" w:rsidRDefault="003B0A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  <w:t>169 Brick Store Landing Road</w:t>
                            </w:r>
                          </w:p>
                          <w:p w14:paraId="1E72F8E2" w14:textId="77777777" w:rsidR="00000000" w:rsidRDefault="003B0A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Smyrna, DE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  <w:t>19977</w:t>
                            </w:r>
                          </w:p>
                          <w:p w14:paraId="3BC2B75D" w14:textId="77FAC5D1" w:rsidR="00000000" w:rsidRDefault="003B0A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  <w:t>P: (302) 659-4080</w:t>
                            </w:r>
                          </w:p>
                          <w:p w14:paraId="38014CA4" w14:textId="77777777" w:rsidR="00000000" w:rsidRDefault="003B0A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  <w:t>F: (302) 653-2860</w:t>
                            </w:r>
                          </w:p>
                          <w:p w14:paraId="24E611F6" w14:textId="77777777" w:rsidR="00000000" w:rsidRDefault="003B0A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294BD0CD" w14:textId="77777777" w:rsidR="00000000" w:rsidRDefault="003B0A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5C96186B" w14:textId="77777777" w:rsidR="00000000" w:rsidRDefault="003B0A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  <w:t>Forms for emergencies can be faxed or emailed to:</w:t>
                            </w:r>
                          </w:p>
                          <w:p w14:paraId="0533B9CF" w14:textId="77777777" w:rsidR="00000000" w:rsidRDefault="003B0A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2C6BF41F" w14:textId="77777777" w:rsidR="00000000" w:rsidRDefault="003B0A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  <w:t>Transportation Management Center</w:t>
                            </w:r>
                          </w:p>
                          <w:p w14:paraId="44810C66" w14:textId="63040967" w:rsidR="00000000" w:rsidRDefault="003B0A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hyperlink r:id="rId10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18"/>
                                  <w:szCs w:val="20"/>
                                </w:rPr>
                                <w:t>tmc1@delaware.gov</w:t>
                              </w:r>
                            </w:hyperlink>
                          </w:p>
                          <w:p w14:paraId="25C5754E" w14:textId="77777777" w:rsidR="00000000" w:rsidRDefault="003B0A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  <w:t>169 Brick Store Landing Road</w:t>
                            </w:r>
                          </w:p>
                          <w:p w14:paraId="2331F96B" w14:textId="77777777" w:rsidR="00000000" w:rsidRDefault="003B0A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  <w:t>Smyrna, DE 19977</w:t>
                            </w:r>
                          </w:p>
                          <w:p w14:paraId="4F3A4DAB" w14:textId="77777777" w:rsidR="00000000" w:rsidRDefault="003B0A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  <w:t>P: (302) 659-4600</w:t>
                            </w:r>
                          </w:p>
                          <w:p w14:paraId="0AC2841F" w14:textId="77777777" w:rsidR="00000000" w:rsidRDefault="003B0A2C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  <w:t>F: (30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  <w:t>2) 659-6128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42" w:type="dxa"/>
            <w:gridSpan w:val="2"/>
          </w:tcPr>
          <w:p w14:paraId="7AC53082" w14:textId="77777777" w:rsidR="00000000" w:rsidRDefault="003B0A2C"/>
        </w:tc>
        <w:tc>
          <w:tcPr>
            <w:tcW w:w="2146" w:type="dxa"/>
            <w:tcBorders>
              <w:right w:val="single" w:sz="4" w:space="0" w:color="auto"/>
            </w:tcBorders>
          </w:tcPr>
          <w:p w14:paraId="79E2E7D4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E4B2EB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B0A170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2E04C8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7A1DE3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D94DE8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8E8FDB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317E7A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CDF7D2" w14:textId="77777777" w:rsidR="00000000" w:rsidRDefault="003B0A2C"/>
        </w:tc>
      </w:tr>
      <w:tr w:rsidR="00000000" w14:paraId="435692CE" w14:textId="77777777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5968" w:type="dxa"/>
            <w:gridSpan w:val="4"/>
            <w:tcBorders>
              <w:left w:val="single" w:sz="4" w:space="0" w:color="auto"/>
            </w:tcBorders>
          </w:tcPr>
          <w:p w14:paraId="00F98D38" w14:textId="77777777" w:rsidR="00000000" w:rsidRDefault="003B0A2C"/>
        </w:tc>
        <w:tc>
          <w:tcPr>
            <w:tcW w:w="2146" w:type="dxa"/>
          </w:tcPr>
          <w:p w14:paraId="00AB46C9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14:paraId="45C72B4B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14:paraId="04D4A9E9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6D8709B6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708C828D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597949BE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1D0ED4DE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5D091021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A6C4" w14:textId="77777777" w:rsidR="00000000" w:rsidRDefault="003B0A2C"/>
        </w:tc>
      </w:tr>
      <w:tr w:rsidR="00000000" w14:paraId="1C661D98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6B4ACE5D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4288" w:type="dxa"/>
            <w:gridSpan w:val="3"/>
            <w:tcBorders>
              <w:right w:val="single" w:sz="4" w:space="0" w:color="auto"/>
            </w:tcBorders>
          </w:tcPr>
          <w:p w14:paraId="2FDBA459" w14:textId="77777777" w:rsidR="00000000" w:rsidRDefault="003B0A2C">
            <w:pPr>
              <w:jc w:val="right"/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Unit #1 - Panel #2: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3CA6CD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D7D05A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60EA49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08A0F9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1461F8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FF6E7E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3E93F0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BE58EC" w14:textId="77777777" w:rsidR="00000000" w:rsidRDefault="003B0A2C"/>
        </w:tc>
      </w:tr>
      <w:tr w:rsidR="00000000" w14:paraId="4F65370F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148A0B1E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142" w:type="dxa"/>
            <w:gridSpan w:val="2"/>
          </w:tcPr>
          <w:p w14:paraId="0ED92889" w14:textId="77777777" w:rsidR="00000000" w:rsidRDefault="003B0A2C"/>
        </w:tc>
        <w:tc>
          <w:tcPr>
            <w:tcW w:w="2146" w:type="dxa"/>
            <w:tcBorders>
              <w:right w:val="single" w:sz="4" w:space="0" w:color="auto"/>
            </w:tcBorders>
          </w:tcPr>
          <w:p w14:paraId="3BF4D0CF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FB6227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F13A8C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5FF887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CE53FF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792858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0D6F1D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6C9FC1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396F06" w14:textId="77777777" w:rsidR="00000000" w:rsidRDefault="003B0A2C"/>
        </w:tc>
      </w:tr>
      <w:tr w:rsidR="00000000" w14:paraId="6C0DBC60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78FE1A48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142" w:type="dxa"/>
            <w:gridSpan w:val="2"/>
          </w:tcPr>
          <w:p w14:paraId="47432235" w14:textId="77777777" w:rsidR="00000000" w:rsidRDefault="003B0A2C"/>
        </w:tc>
        <w:tc>
          <w:tcPr>
            <w:tcW w:w="2146" w:type="dxa"/>
            <w:tcBorders>
              <w:right w:val="single" w:sz="4" w:space="0" w:color="auto"/>
            </w:tcBorders>
          </w:tcPr>
          <w:p w14:paraId="75843460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DA4101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FCC690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5A5E40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DE9238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9C476F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6D460B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24C9DF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613A7D" w14:textId="77777777" w:rsidR="00000000" w:rsidRDefault="003B0A2C"/>
        </w:tc>
      </w:tr>
      <w:tr w:rsidR="00000000" w14:paraId="47298408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6600AF73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142" w:type="dxa"/>
            <w:gridSpan w:val="2"/>
          </w:tcPr>
          <w:p w14:paraId="4357C34A" w14:textId="77777777" w:rsidR="00000000" w:rsidRDefault="003B0A2C"/>
        </w:tc>
        <w:tc>
          <w:tcPr>
            <w:tcW w:w="2146" w:type="dxa"/>
          </w:tcPr>
          <w:p w14:paraId="18EBD908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14:paraId="2AF1D802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14:paraId="1AF87EE0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4A28090D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7CF021F8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235416AA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6BF63D10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60918FB0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3CF6" w14:textId="77777777" w:rsidR="00000000" w:rsidRDefault="003B0A2C"/>
        </w:tc>
      </w:tr>
      <w:tr w:rsidR="00000000" w14:paraId="1ECED68D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1EBAF881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4288" w:type="dxa"/>
            <w:gridSpan w:val="3"/>
            <w:tcBorders>
              <w:right w:val="single" w:sz="4" w:space="0" w:color="auto"/>
            </w:tcBorders>
          </w:tcPr>
          <w:p w14:paraId="05DC3F4A" w14:textId="77777777" w:rsidR="00000000" w:rsidRDefault="003B0A2C">
            <w:pPr>
              <w:jc w:val="right"/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Unit #2 - Panel #1: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74A5DD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0C0107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903930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EEE9DE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8E8DD7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E440AE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92294D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4763DD" w14:textId="77777777" w:rsidR="00000000" w:rsidRDefault="003B0A2C"/>
        </w:tc>
      </w:tr>
      <w:tr w:rsidR="00000000" w14:paraId="68CF3EA1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00099AB8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042" w:type="dxa"/>
          </w:tcPr>
          <w:p w14:paraId="0B8140DD" w14:textId="77777777" w:rsidR="00000000" w:rsidRDefault="003B0A2C"/>
        </w:tc>
        <w:tc>
          <w:tcPr>
            <w:tcW w:w="2246" w:type="dxa"/>
            <w:gridSpan w:val="2"/>
            <w:tcBorders>
              <w:right w:val="single" w:sz="4" w:space="0" w:color="auto"/>
            </w:tcBorders>
          </w:tcPr>
          <w:p w14:paraId="78A224B7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678472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50FCE1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021A21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B14E62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19031A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99063C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912D7F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8B4B29" w14:textId="77777777" w:rsidR="00000000" w:rsidRDefault="003B0A2C"/>
        </w:tc>
      </w:tr>
      <w:tr w:rsidR="00000000" w14:paraId="44154B96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71A2A56A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042" w:type="dxa"/>
          </w:tcPr>
          <w:p w14:paraId="07B0C82D" w14:textId="77777777" w:rsidR="00000000" w:rsidRDefault="003B0A2C"/>
        </w:tc>
        <w:tc>
          <w:tcPr>
            <w:tcW w:w="2246" w:type="dxa"/>
            <w:gridSpan w:val="2"/>
            <w:tcBorders>
              <w:right w:val="single" w:sz="4" w:space="0" w:color="auto"/>
            </w:tcBorders>
          </w:tcPr>
          <w:p w14:paraId="23FC12C8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69517C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67B8D2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2A21A9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5A3446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944036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704F47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9E33B5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326338" w14:textId="77777777" w:rsidR="00000000" w:rsidRDefault="003B0A2C"/>
        </w:tc>
      </w:tr>
      <w:tr w:rsidR="00000000" w14:paraId="11F1901A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00019715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042" w:type="dxa"/>
            <w:tcBorders>
              <w:bottom w:val="nil"/>
            </w:tcBorders>
          </w:tcPr>
          <w:p w14:paraId="580DAF15" w14:textId="77777777" w:rsidR="00000000" w:rsidRDefault="003B0A2C"/>
        </w:tc>
        <w:tc>
          <w:tcPr>
            <w:tcW w:w="2246" w:type="dxa"/>
            <w:gridSpan w:val="2"/>
            <w:tcBorders>
              <w:bottom w:val="nil"/>
            </w:tcBorders>
          </w:tcPr>
          <w:p w14:paraId="2002AA26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14:paraId="21463C43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14:paraId="1E82A29F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14A55DCB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270BF8C8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1153E7CD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5AF06077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52B18986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0C7" w14:textId="77777777" w:rsidR="00000000" w:rsidRDefault="003B0A2C"/>
        </w:tc>
      </w:tr>
      <w:tr w:rsidR="00000000" w14:paraId="5379E1F9" w14:textId="77777777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708" w:type="dxa"/>
            <w:tcBorders>
              <w:left w:val="single" w:sz="4" w:space="0" w:color="auto"/>
            </w:tcBorders>
          </w:tcPr>
          <w:p w14:paraId="7B31E805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nil"/>
            </w:tcBorders>
          </w:tcPr>
          <w:p w14:paraId="449EF8F5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1B3A3" w14:textId="77777777" w:rsidR="00000000" w:rsidRDefault="003B0A2C">
            <w:pPr>
              <w:jc w:val="right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Unit #2 - Panel #2: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152585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4D26BA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D36504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D7342E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F98794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D2FB73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055DF2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F1C75C" w14:textId="77777777" w:rsidR="00000000" w:rsidRDefault="003B0A2C"/>
        </w:tc>
      </w:tr>
      <w:tr w:rsidR="00000000" w14:paraId="33629405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05DEE73A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042" w:type="dxa"/>
            <w:tcBorders>
              <w:top w:val="nil"/>
            </w:tcBorders>
          </w:tcPr>
          <w:p w14:paraId="53594069" w14:textId="77777777" w:rsidR="00000000" w:rsidRDefault="003B0A2C"/>
        </w:tc>
        <w:tc>
          <w:tcPr>
            <w:tcW w:w="2246" w:type="dxa"/>
            <w:gridSpan w:val="2"/>
            <w:tcBorders>
              <w:top w:val="nil"/>
              <w:right w:val="single" w:sz="4" w:space="0" w:color="auto"/>
            </w:tcBorders>
          </w:tcPr>
          <w:p w14:paraId="2208D9A8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2CFE2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3DE060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5A375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EC9E84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89EDB8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71756D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B29850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89F400" w14:textId="77777777" w:rsidR="00000000" w:rsidRDefault="003B0A2C"/>
        </w:tc>
      </w:tr>
      <w:tr w:rsidR="00000000" w14:paraId="7E0756F9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67D54C7F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042" w:type="dxa"/>
          </w:tcPr>
          <w:p w14:paraId="7CE48551" w14:textId="77777777" w:rsidR="00000000" w:rsidRDefault="003B0A2C"/>
        </w:tc>
        <w:tc>
          <w:tcPr>
            <w:tcW w:w="2246" w:type="dxa"/>
            <w:gridSpan w:val="2"/>
            <w:tcBorders>
              <w:right w:val="single" w:sz="4" w:space="0" w:color="auto"/>
            </w:tcBorders>
          </w:tcPr>
          <w:p w14:paraId="65DB64D1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B79173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53B55B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612FF6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79CA49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5204CC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8EDB60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82E6D7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DE8E57" w14:textId="77777777" w:rsidR="00000000" w:rsidRDefault="003B0A2C"/>
        </w:tc>
      </w:tr>
      <w:tr w:rsidR="00000000" w14:paraId="577B5DD1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7AA09793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042" w:type="dxa"/>
          </w:tcPr>
          <w:p w14:paraId="7DE3CBD3" w14:textId="77777777" w:rsidR="00000000" w:rsidRDefault="003B0A2C"/>
        </w:tc>
        <w:tc>
          <w:tcPr>
            <w:tcW w:w="2246" w:type="dxa"/>
            <w:gridSpan w:val="2"/>
          </w:tcPr>
          <w:p w14:paraId="270F4D5F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14:paraId="111808C3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14:paraId="6214CCBF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52FFA629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34964684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041C04B5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41ED438F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46459A71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C48D" w14:textId="77777777" w:rsidR="00000000" w:rsidRDefault="003B0A2C"/>
        </w:tc>
      </w:tr>
      <w:tr w:rsidR="00000000" w14:paraId="323B5FCC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32CAF9DC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4288" w:type="dxa"/>
            <w:gridSpan w:val="3"/>
            <w:tcBorders>
              <w:right w:val="single" w:sz="4" w:space="0" w:color="auto"/>
            </w:tcBorders>
          </w:tcPr>
          <w:p w14:paraId="2FE04C15" w14:textId="77777777" w:rsidR="00000000" w:rsidRDefault="003B0A2C">
            <w:pPr>
              <w:jc w:val="right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Unit #3 - Panel #1: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D38F54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2E7138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BA33CE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624418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DB39E4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48AC41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051DF1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5A88B5" w14:textId="77777777" w:rsidR="00000000" w:rsidRDefault="003B0A2C"/>
        </w:tc>
      </w:tr>
      <w:tr w:rsidR="00000000" w14:paraId="2DC69070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2AD6D8FF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142" w:type="dxa"/>
            <w:gridSpan w:val="2"/>
          </w:tcPr>
          <w:p w14:paraId="0F4F77D8" w14:textId="77777777" w:rsidR="00000000" w:rsidRDefault="003B0A2C"/>
        </w:tc>
        <w:tc>
          <w:tcPr>
            <w:tcW w:w="2146" w:type="dxa"/>
            <w:tcBorders>
              <w:right w:val="single" w:sz="4" w:space="0" w:color="auto"/>
            </w:tcBorders>
          </w:tcPr>
          <w:p w14:paraId="76B55EB3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FEF2F0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BAA90C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F3EC41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BB4A9C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2A2A13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CE7DA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784F1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33D6DD" w14:textId="77777777" w:rsidR="00000000" w:rsidRDefault="003B0A2C"/>
        </w:tc>
      </w:tr>
      <w:tr w:rsidR="00000000" w14:paraId="2B1E6FF4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359FDC59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142" w:type="dxa"/>
            <w:gridSpan w:val="2"/>
          </w:tcPr>
          <w:p w14:paraId="50D51CFF" w14:textId="77777777" w:rsidR="00000000" w:rsidRDefault="003B0A2C"/>
        </w:tc>
        <w:tc>
          <w:tcPr>
            <w:tcW w:w="2146" w:type="dxa"/>
            <w:tcBorders>
              <w:right w:val="single" w:sz="4" w:space="0" w:color="auto"/>
            </w:tcBorders>
          </w:tcPr>
          <w:p w14:paraId="1AC6343C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CEB438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E49AB0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0F43AD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A439B6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46CA3E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C97F2C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207BDF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3CFF63" w14:textId="77777777" w:rsidR="00000000" w:rsidRDefault="003B0A2C"/>
        </w:tc>
      </w:tr>
      <w:tr w:rsidR="00000000" w14:paraId="28A156D3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49B9A833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142" w:type="dxa"/>
            <w:gridSpan w:val="2"/>
          </w:tcPr>
          <w:p w14:paraId="72768E15" w14:textId="77777777" w:rsidR="00000000" w:rsidRDefault="003B0A2C"/>
        </w:tc>
        <w:tc>
          <w:tcPr>
            <w:tcW w:w="2146" w:type="dxa"/>
          </w:tcPr>
          <w:p w14:paraId="4935A880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14:paraId="2A8E0D7E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</w:tcPr>
          <w:p w14:paraId="26A87032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26E4E457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36189D98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6962AEB3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09D50B1B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4D17CADF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B277" w14:textId="77777777" w:rsidR="00000000" w:rsidRDefault="003B0A2C"/>
        </w:tc>
      </w:tr>
      <w:tr w:rsidR="00000000" w14:paraId="01FD81D8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508C9D17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4288" w:type="dxa"/>
            <w:gridSpan w:val="3"/>
            <w:tcBorders>
              <w:right w:val="single" w:sz="4" w:space="0" w:color="auto"/>
            </w:tcBorders>
          </w:tcPr>
          <w:p w14:paraId="3D735D4A" w14:textId="77777777" w:rsidR="00000000" w:rsidRDefault="003B0A2C">
            <w:pPr>
              <w:jc w:val="right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Unit #3 - Panel #2: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CEA2DF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4B0753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64CB7A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DED65E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D2C631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0A0AF5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534BF2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954ED1" w14:textId="77777777" w:rsidR="00000000" w:rsidRDefault="003B0A2C"/>
        </w:tc>
      </w:tr>
      <w:tr w:rsidR="00000000" w14:paraId="408DEBE1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756AEDBE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4288" w:type="dxa"/>
            <w:gridSpan w:val="3"/>
            <w:tcBorders>
              <w:right w:val="single" w:sz="4" w:space="0" w:color="auto"/>
            </w:tcBorders>
          </w:tcPr>
          <w:p w14:paraId="222F8DA9" w14:textId="77777777" w:rsidR="00000000" w:rsidRDefault="003B0A2C">
            <w:pPr>
              <w:jc w:val="right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5A4BB6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174B40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AEB0B0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BD32FE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5A190F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8025AC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320D6D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9F58C" w14:textId="77777777" w:rsidR="00000000" w:rsidRDefault="003B0A2C"/>
        </w:tc>
      </w:tr>
      <w:tr w:rsidR="00000000" w14:paraId="70A17E57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1F9EDF7F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4288" w:type="dxa"/>
            <w:gridSpan w:val="3"/>
            <w:tcBorders>
              <w:right w:val="single" w:sz="4" w:space="0" w:color="auto"/>
            </w:tcBorders>
          </w:tcPr>
          <w:p w14:paraId="2CF0CCED" w14:textId="77777777" w:rsidR="00000000" w:rsidRDefault="003B0A2C">
            <w:pPr>
              <w:jc w:val="right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F26602" w14:textId="77777777" w:rsidR="00000000" w:rsidRDefault="003B0A2C"/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402042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227365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B1C759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39A37C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419328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B72778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71FA71" w14:textId="77777777" w:rsidR="00000000" w:rsidRDefault="003B0A2C"/>
        </w:tc>
      </w:tr>
      <w:tr w:rsidR="00000000" w14:paraId="78C48963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7E78BFC5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</w:tcPr>
          <w:p w14:paraId="7961E59E" w14:textId="77777777" w:rsidR="00000000" w:rsidRDefault="003B0A2C"/>
        </w:tc>
        <w:tc>
          <w:tcPr>
            <w:tcW w:w="2146" w:type="dxa"/>
            <w:tcBorders>
              <w:bottom w:val="single" w:sz="4" w:space="0" w:color="auto"/>
            </w:tcBorders>
          </w:tcPr>
          <w:p w14:paraId="3BB2E4BF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</w:tcPr>
          <w:p w14:paraId="58FE4116" w14:textId="77777777" w:rsidR="00000000" w:rsidRDefault="003B0A2C"/>
        </w:tc>
        <w:tc>
          <w:tcPr>
            <w:tcW w:w="380" w:type="dxa"/>
            <w:tcBorders>
              <w:top w:val="single" w:sz="4" w:space="0" w:color="auto"/>
            </w:tcBorders>
          </w:tcPr>
          <w:p w14:paraId="2D13D0B2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6C39FF20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07FD4CE3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1B7B676D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683B7499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4BF4EDAB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9C08" w14:textId="77777777" w:rsidR="00000000" w:rsidRDefault="003B0A2C"/>
        </w:tc>
      </w:tr>
      <w:tr w:rsidR="00000000" w14:paraId="7E1CB56F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D79ACB" w14:textId="77777777" w:rsidR="00000000" w:rsidRDefault="003B0A2C">
            <w:pPr>
              <w:jc w:val="right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>Approved By: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5A3317" w14:textId="77777777" w:rsidR="00000000" w:rsidRDefault="003B0A2C">
            <w:pPr>
              <w:jc w:val="right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66CEEC" w14:textId="77777777" w:rsidR="00000000" w:rsidRDefault="003B0A2C">
            <w:r>
              <w:rPr>
                <w:rFonts w:ascii="Verdana" w:hAnsi="Verdana"/>
                <w:b/>
                <w:bCs/>
                <w:sz w:val="18"/>
                <w:szCs w:val="20"/>
              </w:rPr>
              <w:t>Date:</w:t>
            </w: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1D1E35" w14:textId="77777777" w:rsidR="00000000" w:rsidRDefault="003B0A2C"/>
        </w:tc>
      </w:tr>
      <w:tr w:rsidR="00000000" w14:paraId="3B202E4F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</w:tcBorders>
          </w:tcPr>
          <w:p w14:paraId="2E696FE4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F64E61" w14:textId="77777777" w:rsidR="00000000" w:rsidRDefault="003B0A2C"/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14:paraId="0D299CD5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107256B2" w14:textId="77777777" w:rsidR="00000000" w:rsidRDefault="003B0A2C"/>
        </w:tc>
        <w:tc>
          <w:tcPr>
            <w:tcW w:w="380" w:type="dxa"/>
            <w:tcBorders>
              <w:bottom w:val="single" w:sz="4" w:space="0" w:color="auto"/>
            </w:tcBorders>
          </w:tcPr>
          <w:p w14:paraId="0D74B0CD" w14:textId="77777777" w:rsidR="00000000" w:rsidRDefault="003B0A2C"/>
        </w:tc>
        <w:tc>
          <w:tcPr>
            <w:tcW w:w="359" w:type="dxa"/>
            <w:tcBorders>
              <w:bottom w:val="single" w:sz="4" w:space="0" w:color="auto"/>
            </w:tcBorders>
          </w:tcPr>
          <w:p w14:paraId="50AF5C8C" w14:textId="77777777" w:rsidR="00000000" w:rsidRDefault="003B0A2C"/>
        </w:tc>
        <w:tc>
          <w:tcPr>
            <w:tcW w:w="359" w:type="dxa"/>
            <w:tcBorders>
              <w:bottom w:val="single" w:sz="4" w:space="0" w:color="auto"/>
            </w:tcBorders>
          </w:tcPr>
          <w:p w14:paraId="727E49E9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71E674CA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311B610B" w14:textId="77777777" w:rsidR="00000000" w:rsidRDefault="003B0A2C"/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0266BFFC" w14:textId="77777777" w:rsidR="00000000" w:rsidRDefault="003B0A2C"/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E9FC" w14:textId="77777777" w:rsidR="00000000" w:rsidRDefault="003B0A2C"/>
        </w:tc>
      </w:tr>
      <w:tr w:rsidR="00000000" w14:paraId="57D1E5A0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9D5B4C" w14:textId="77777777" w:rsidR="00000000" w:rsidRDefault="003B0A2C">
            <w:pPr>
              <w:jc w:val="right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Additio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>nal Notes:</w:t>
            </w: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C46135" w14:textId="77777777" w:rsidR="00000000" w:rsidRDefault="003B0A2C"/>
        </w:tc>
      </w:tr>
      <w:tr w:rsidR="00000000" w14:paraId="024206CD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630DE2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85A03" w14:textId="77777777" w:rsidR="00000000" w:rsidRDefault="003B0A2C"/>
        </w:tc>
      </w:tr>
      <w:tr w:rsidR="00000000" w14:paraId="1118228C" w14:textId="7777777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948E" w14:textId="77777777" w:rsidR="00000000" w:rsidRDefault="003B0A2C">
            <w:pPr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4EDA43" w14:textId="77777777" w:rsidR="00000000" w:rsidRDefault="003B0A2C"/>
        </w:tc>
      </w:tr>
    </w:tbl>
    <w:p w14:paraId="65F1FF0B" w14:textId="77777777" w:rsidR="00000000" w:rsidRDefault="003B0A2C" w:rsidP="003B0A2C"/>
    <w:sectPr w:rsidR="00000000">
      <w:headerReference w:type="default" r:id="rId11"/>
      <w:pgSz w:w="12240" w:h="15840" w:code="1"/>
      <w:pgMar w:top="720" w:right="720" w:bottom="720" w:left="72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A57F" w14:textId="77777777" w:rsidR="00000000" w:rsidRDefault="003B0A2C">
      <w:r>
        <w:separator/>
      </w:r>
    </w:p>
  </w:endnote>
  <w:endnote w:type="continuationSeparator" w:id="0">
    <w:p w14:paraId="45342373" w14:textId="77777777" w:rsidR="00000000" w:rsidRDefault="003B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4BF5" w14:textId="77777777" w:rsidR="00000000" w:rsidRDefault="003B0A2C">
      <w:r>
        <w:separator/>
      </w:r>
    </w:p>
  </w:footnote>
  <w:footnote w:type="continuationSeparator" w:id="0">
    <w:p w14:paraId="4C1F6527" w14:textId="77777777" w:rsidR="00000000" w:rsidRDefault="003B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8B8D" w14:textId="77777777" w:rsidR="00000000" w:rsidRDefault="003B0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1656"/>
    <w:multiLevelType w:val="hybridMultilevel"/>
    <w:tmpl w:val="0FD6D47A"/>
    <w:lvl w:ilvl="0" w:tplc="D38E7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5774D4B"/>
    <w:multiLevelType w:val="hybridMultilevel"/>
    <w:tmpl w:val="07081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31D2"/>
    <w:multiLevelType w:val="hybridMultilevel"/>
    <w:tmpl w:val="02A6E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77E30"/>
    <w:multiLevelType w:val="hybridMultilevel"/>
    <w:tmpl w:val="9D5A1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14458"/>
    <w:multiLevelType w:val="hybridMultilevel"/>
    <w:tmpl w:val="529A3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6651A"/>
    <w:multiLevelType w:val="hybridMultilevel"/>
    <w:tmpl w:val="DF069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D0A9F"/>
    <w:multiLevelType w:val="hybridMultilevel"/>
    <w:tmpl w:val="29EA4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131077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4C"/>
    <w:rsid w:val="003B0A2C"/>
    <w:rsid w:val="0053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CF5CB08"/>
  <w15:chartTrackingRefBased/>
  <w15:docId w15:val="{C5A06BD6-5A3E-40C2-8043-DCEF98F9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Cs w:val="27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before="100" w:after="10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u w:val="single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c1@state.de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am.Weiser@state.de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mc1@state.de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m.Weiser@state.d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DelDOT</Company>
  <LinksUpToDate>false</LinksUpToDate>
  <CharactersWithSpaces>1042</CharactersWithSpaces>
  <SharedDoc>false</SharedDoc>
  <HLinks>
    <vt:vector size="12" baseType="variant">
      <vt:variant>
        <vt:i4>720939</vt:i4>
      </vt:variant>
      <vt:variant>
        <vt:i4>3</vt:i4>
      </vt:variant>
      <vt:variant>
        <vt:i4>0</vt:i4>
      </vt:variant>
      <vt:variant>
        <vt:i4>5</vt:i4>
      </vt:variant>
      <vt:variant>
        <vt:lpwstr>mailto:tmc1@state.de.us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mailto:Adam.Weiser@state.de.us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subin.george</dc:creator>
  <cp:keywords/>
  <dc:description/>
  <cp:lastModifiedBy>Weiser, Adam</cp:lastModifiedBy>
  <cp:revision>3</cp:revision>
  <cp:lastPrinted>2009-03-24T18:13:00Z</cp:lastPrinted>
  <dcterms:created xsi:type="dcterms:W3CDTF">2022-05-06T13:37:00Z</dcterms:created>
  <dcterms:modified xsi:type="dcterms:W3CDTF">2022-05-06T13:40:00Z</dcterms:modified>
</cp:coreProperties>
</file>