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C9E3" w14:textId="1FD3BF83" w:rsidR="00824282" w:rsidRDefault="00543E6B">
      <w:pPr>
        <w:spacing w:before="15"/>
        <w:ind w:left="120"/>
        <w:rPr>
          <w:rFonts w:ascii="Segoe UI" w:eastAsia="Segoe UI" w:hAnsi="Segoe UI" w:cs="Segoe UI"/>
        </w:rPr>
      </w:pPr>
      <w:r>
        <w:rPr>
          <w:rFonts w:ascii="Segoe UI"/>
          <w:b/>
          <w:spacing w:val="-1"/>
        </w:rPr>
        <w:t>Wireless</w:t>
      </w:r>
      <w:r>
        <w:rPr>
          <w:rFonts w:ascii="Segoe UI"/>
          <w:b/>
          <w:spacing w:val="-2"/>
        </w:rPr>
        <w:t xml:space="preserve"> </w:t>
      </w:r>
      <w:r>
        <w:rPr>
          <w:rFonts w:ascii="Segoe UI"/>
          <w:b/>
        </w:rPr>
        <w:t>Small</w:t>
      </w:r>
      <w:r>
        <w:rPr>
          <w:rFonts w:ascii="Segoe UI"/>
          <w:b/>
          <w:spacing w:val="-1"/>
        </w:rPr>
        <w:t xml:space="preserve"> Cell</w:t>
      </w:r>
      <w:r>
        <w:rPr>
          <w:rFonts w:ascii="Segoe UI"/>
          <w:b/>
          <w:spacing w:val="-4"/>
        </w:rPr>
        <w:t xml:space="preserve"> </w:t>
      </w:r>
      <w:r>
        <w:rPr>
          <w:rFonts w:ascii="Segoe UI"/>
          <w:b/>
          <w:spacing w:val="-1"/>
        </w:rPr>
        <w:t>Permitting Frequently</w:t>
      </w:r>
      <w:r>
        <w:rPr>
          <w:rFonts w:ascii="Segoe UI"/>
          <w:b/>
        </w:rPr>
        <w:t xml:space="preserve"> </w:t>
      </w:r>
      <w:r>
        <w:rPr>
          <w:rFonts w:ascii="Segoe UI"/>
          <w:b/>
          <w:spacing w:val="-2"/>
        </w:rPr>
        <w:t>Asked</w:t>
      </w:r>
      <w:r>
        <w:rPr>
          <w:rFonts w:ascii="Segoe UI"/>
          <w:b/>
          <w:spacing w:val="-1"/>
        </w:rPr>
        <w:t xml:space="preserve"> Questions</w:t>
      </w:r>
      <w:r>
        <w:rPr>
          <w:rFonts w:ascii="Segoe UI"/>
          <w:b/>
          <w:spacing w:val="-2"/>
        </w:rPr>
        <w:t xml:space="preserve"> </w:t>
      </w:r>
      <w:r>
        <w:rPr>
          <w:rFonts w:ascii="Segoe UI"/>
          <w:b/>
          <w:spacing w:val="-1"/>
        </w:rPr>
        <w:t>(FAQ)</w:t>
      </w:r>
      <w:r w:rsidR="009E0C88">
        <w:rPr>
          <w:rFonts w:ascii="Segoe UI"/>
          <w:b/>
          <w:spacing w:val="-1"/>
        </w:rPr>
        <w:t xml:space="preserve"> Version </w:t>
      </w:r>
      <w:r w:rsidR="000D45CC">
        <w:rPr>
          <w:rFonts w:ascii="Segoe UI"/>
          <w:b/>
          <w:spacing w:val="-1"/>
        </w:rPr>
        <w:t>4</w:t>
      </w:r>
      <w:r w:rsidR="00157D18">
        <w:rPr>
          <w:rFonts w:ascii="Segoe UI"/>
          <w:b/>
          <w:spacing w:val="-1"/>
        </w:rPr>
        <w:t>.0</w:t>
      </w:r>
    </w:p>
    <w:p w14:paraId="117CF763" w14:textId="77777777" w:rsidR="00824282" w:rsidRDefault="00824282">
      <w:pPr>
        <w:rPr>
          <w:rFonts w:ascii="Segoe UI" w:eastAsia="Segoe UI" w:hAnsi="Segoe UI" w:cs="Segoe UI"/>
          <w:b/>
          <w:bCs/>
        </w:rPr>
      </w:pPr>
    </w:p>
    <w:p w14:paraId="022B566D" w14:textId="07A8CF41" w:rsidR="00824282" w:rsidRDefault="00543E6B">
      <w:pPr>
        <w:pStyle w:val="BodyText"/>
        <w:tabs>
          <w:tab w:val="left" w:pos="839"/>
        </w:tabs>
        <w:ind w:left="120"/>
      </w:pPr>
      <w:r>
        <w:rPr>
          <w:spacing w:val="-1"/>
        </w:rPr>
        <w:t>Q</w:t>
      </w:r>
      <w:r w:rsidR="009E0C88">
        <w:rPr>
          <w:spacing w:val="-1"/>
        </w:rPr>
        <w:t>-1</w:t>
      </w:r>
      <w:r>
        <w:rPr>
          <w:spacing w:val="-1"/>
        </w:rPr>
        <w:t>:</w:t>
      </w:r>
      <w:r>
        <w:rPr>
          <w:spacing w:val="-1"/>
        </w:rPr>
        <w:tab/>
        <w:t xml:space="preserve">Where can </w:t>
      </w:r>
      <w:r>
        <w:t>I</w:t>
      </w:r>
      <w:r>
        <w:rPr>
          <w:spacing w:val="-2"/>
        </w:rPr>
        <w:t xml:space="preserve"> </w:t>
      </w:r>
      <w:r>
        <w:rPr>
          <w:spacing w:val="-1"/>
        </w:rPr>
        <w:t>find legislation related to</w:t>
      </w:r>
      <w:r>
        <w:t xml:space="preserve"> </w:t>
      </w:r>
      <w:r>
        <w:rPr>
          <w:spacing w:val="-1"/>
        </w:rPr>
        <w:t>Small Cell</w:t>
      </w:r>
      <w:r>
        <w:rPr>
          <w:spacing w:val="-4"/>
        </w:rPr>
        <w:t xml:space="preserve"> </w:t>
      </w:r>
      <w:r>
        <w:rPr>
          <w:spacing w:val="-1"/>
        </w:rPr>
        <w:t>Wireless Facilities?</w:t>
      </w:r>
    </w:p>
    <w:p w14:paraId="539F55AF" w14:textId="7223B877" w:rsidR="00824282" w:rsidRDefault="00543E6B">
      <w:pPr>
        <w:pStyle w:val="BodyText"/>
        <w:tabs>
          <w:tab w:val="left" w:pos="839"/>
        </w:tabs>
        <w:spacing w:line="239" w:lineRule="auto"/>
        <w:ind w:left="840" w:right="821" w:hanging="720"/>
      </w:pPr>
      <w:r>
        <w:rPr>
          <w:spacing w:val="-1"/>
        </w:rPr>
        <w:t>A</w:t>
      </w:r>
      <w:r w:rsidR="009E0C88">
        <w:rPr>
          <w:spacing w:val="-1"/>
        </w:rPr>
        <w:t>-1</w:t>
      </w:r>
      <w:r>
        <w:rPr>
          <w:spacing w:val="-1"/>
        </w:rPr>
        <w:t>:</w:t>
      </w:r>
      <w:r>
        <w:rPr>
          <w:spacing w:val="-1"/>
        </w:rPr>
        <w:tab/>
        <w:t>Legislation was created via</w:t>
      </w:r>
      <w:r>
        <w:t xml:space="preserve"> </w:t>
      </w:r>
      <w:r>
        <w:rPr>
          <w:spacing w:val="-1"/>
        </w:rPr>
        <w:t>House Bill 189</w:t>
      </w:r>
      <w:r>
        <w:t xml:space="preserve"> of </w:t>
      </w:r>
      <w:r>
        <w:rPr>
          <w:spacing w:val="-1"/>
        </w:rPr>
        <w:t>the</w:t>
      </w:r>
      <w:r>
        <w:rPr>
          <w:spacing w:val="-3"/>
        </w:rPr>
        <w:t xml:space="preserve"> </w:t>
      </w:r>
      <w:r>
        <w:rPr>
          <w:spacing w:val="-1"/>
        </w:rPr>
        <w:t>149th General Assembly</w:t>
      </w:r>
      <w:r>
        <w:rPr>
          <w:spacing w:val="-2"/>
        </w:rPr>
        <w:t xml:space="preserve"> of</w:t>
      </w:r>
      <w:r>
        <w:rPr>
          <w:spacing w:val="37"/>
        </w:rPr>
        <w:t xml:space="preserve"> </w:t>
      </w:r>
      <w:r>
        <w:rPr>
          <w:spacing w:val="-1"/>
        </w:rPr>
        <w:t xml:space="preserve">the State </w:t>
      </w:r>
      <w:r>
        <w:t>of</w:t>
      </w:r>
      <w:r>
        <w:rPr>
          <w:spacing w:val="-3"/>
        </w:rPr>
        <w:t xml:space="preserve"> </w:t>
      </w:r>
      <w:r>
        <w:rPr>
          <w:spacing w:val="-1"/>
        </w:rPr>
        <w:t>Delaware:</w:t>
      </w:r>
      <w:r>
        <w:rPr>
          <w:spacing w:val="-3"/>
        </w:rPr>
        <w:t xml:space="preserve"> </w:t>
      </w:r>
      <w:r>
        <w:rPr>
          <w:spacing w:val="-2"/>
        </w:rPr>
        <w:t>“An</w:t>
      </w:r>
      <w:r>
        <w:rPr>
          <w:spacing w:val="-1"/>
        </w:rPr>
        <w:t xml:space="preserve"> act to</w:t>
      </w:r>
      <w:r>
        <w:t xml:space="preserve"> </w:t>
      </w:r>
      <w:r>
        <w:rPr>
          <w:spacing w:val="-1"/>
        </w:rPr>
        <w:t xml:space="preserve">amend Title </w:t>
      </w:r>
      <w:r>
        <w:t xml:space="preserve">17 </w:t>
      </w:r>
      <w:r>
        <w:rPr>
          <w:spacing w:val="-2"/>
        </w:rPr>
        <w:t>of</w:t>
      </w:r>
      <w:r>
        <w:t xml:space="preserve"> </w:t>
      </w:r>
      <w:r>
        <w:rPr>
          <w:spacing w:val="-1"/>
        </w:rPr>
        <w:t>the Delaware</w:t>
      </w:r>
      <w:r>
        <w:rPr>
          <w:spacing w:val="-3"/>
        </w:rPr>
        <w:t xml:space="preserve"> </w:t>
      </w:r>
      <w:r>
        <w:rPr>
          <w:spacing w:val="-1"/>
        </w:rPr>
        <w:t xml:space="preserve">Code </w:t>
      </w:r>
      <w:r>
        <w:rPr>
          <w:spacing w:val="-2"/>
        </w:rPr>
        <w:t>by</w:t>
      </w:r>
      <w:r>
        <w:rPr>
          <w:spacing w:val="55"/>
        </w:rPr>
        <w:t xml:space="preserve"> </w:t>
      </w:r>
      <w:r>
        <w:rPr>
          <w:spacing w:val="-1"/>
        </w:rPr>
        <w:t xml:space="preserve">inserting </w:t>
      </w:r>
      <w:r>
        <w:t xml:space="preserve">a </w:t>
      </w:r>
      <w:r>
        <w:rPr>
          <w:spacing w:val="-1"/>
        </w:rPr>
        <w:t>new</w:t>
      </w:r>
      <w:r>
        <w:rPr>
          <w:spacing w:val="-2"/>
        </w:rPr>
        <w:t xml:space="preserve"> </w:t>
      </w:r>
      <w:r>
        <w:rPr>
          <w:spacing w:val="-1"/>
        </w:rPr>
        <w:t>Chapter</w:t>
      </w:r>
      <w:r>
        <w:rPr>
          <w:spacing w:val="-3"/>
        </w:rPr>
        <w:t xml:space="preserve"> </w:t>
      </w:r>
      <w:r>
        <w:t>16,</w:t>
      </w:r>
      <w:r>
        <w:rPr>
          <w:spacing w:val="-3"/>
        </w:rPr>
        <w:t xml:space="preserve"> </w:t>
      </w:r>
      <w:r>
        <w:rPr>
          <w:spacing w:val="-1"/>
        </w:rPr>
        <w:t xml:space="preserve">known </w:t>
      </w:r>
      <w:r>
        <w:t>as</w:t>
      </w:r>
      <w:r>
        <w:rPr>
          <w:spacing w:val="-1"/>
        </w:rPr>
        <w:t xml:space="preserve"> the</w:t>
      </w:r>
      <w:r>
        <w:rPr>
          <w:spacing w:val="-3"/>
        </w:rPr>
        <w:t xml:space="preserve"> </w:t>
      </w:r>
      <w:r>
        <w:rPr>
          <w:spacing w:val="-1"/>
        </w:rPr>
        <w:t>“</w:t>
      </w:r>
      <w:r>
        <w:rPr>
          <w:rFonts w:cs="Segoe UI"/>
          <w:i/>
          <w:spacing w:val="-1"/>
          <w:u w:val="single" w:color="000000"/>
        </w:rPr>
        <w:t>Advanced Wireless</w:t>
      </w:r>
      <w:r>
        <w:rPr>
          <w:rFonts w:cs="Segoe UI"/>
          <w:i/>
          <w:spacing w:val="-2"/>
          <w:u w:val="single" w:color="000000"/>
        </w:rPr>
        <w:t xml:space="preserve"> </w:t>
      </w:r>
      <w:r>
        <w:rPr>
          <w:rFonts w:cs="Segoe UI"/>
          <w:i/>
          <w:spacing w:val="-1"/>
          <w:u w:val="single" w:color="000000"/>
        </w:rPr>
        <w:t>Infrastructure</w:t>
      </w:r>
      <w:r>
        <w:rPr>
          <w:rFonts w:cs="Segoe UI"/>
          <w:i/>
          <w:spacing w:val="37"/>
        </w:rPr>
        <w:t xml:space="preserve"> </w:t>
      </w:r>
      <w:r>
        <w:rPr>
          <w:rFonts w:cs="Segoe UI"/>
          <w:i/>
          <w:spacing w:val="-1"/>
          <w:u w:val="single" w:color="000000"/>
        </w:rPr>
        <w:t>Investment</w:t>
      </w:r>
      <w:r>
        <w:rPr>
          <w:rFonts w:cs="Segoe UI"/>
          <w:i/>
          <w:spacing w:val="1"/>
          <w:u w:val="single" w:color="000000"/>
        </w:rPr>
        <w:t xml:space="preserve"> </w:t>
      </w:r>
      <w:r>
        <w:rPr>
          <w:rFonts w:cs="Segoe UI"/>
          <w:i/>
          <w:spacing w:val="-1"/>
          <w:u w:val="single" w:color="000000"/>
        </w:rPr>
        <w:t>Act</w:t>
      </w:r>
      <w:r>
        <w:rPr>
          <w:spacing w:val="-1"/>
        </w:rPr>
        <w:t>.”</w:t>
      </w:r>
      <w:r>
        <w:t xml:space="preserve"> </w:t>
      </w:r>
      <w:r>
        <w:rPr>
          <w:spacing w:val="-1"/>
        </w:rPr>
        <w:t xml:space="preserve">This Section </w:t>
      </w:r>
      <w:r>
        <w:t xml:space="preserve">of </w:t>
      </w:r>
      <w:r>
        <w:rPr>
          <w:spacing w:val="-1"/>
        </w:rPr>
        <w:t xml:space="preserve">Delaware Code created </w:t>
      </w:r>
      <w:r>
        <w:t xml:space="preserve">a </w:t>
      </w:r>
      <w:r>
        <w:rPr>
          <w:spacing w:val="-1"/>
        </w:rPr>
        <w:t>mechanism to</w:t>
      </w:r>
      <w:r>
        <w:t xml:space="preserve"> </w:t>
      </w:r>
      <w:r>
        <w:rPr>
          <w:spacing w:val="-1"/>
        </w:rPr>
        <w:t>allow</w:t>
      </w:r>
      <w:r>
        <w:rPr>
          <w:spacing w:val="25"/>
        </w:rPr>
        <w:t xml:space="preserve"> </w:t>
      </w:r>
      <w:r>
        <w:rPr>
          <w:spacing w:val="-1"/>
        </w:rPr>
        <w:t>Wireless Service Providers to</w:t>
      </w:r>
      <w:r>
        <w:t xml:space="preserve"> </w:t>
      </w:r>
      <w:r>
        <w:rPr>
          <w:spacing w:val="-1"/>
        </w:rPr>
        <w:t>place qualifying Wireless Small Cell</w:t>
      </w:r>
      <w:r>
        <w:rPr>
          <w:spacing w:val="-2"/>
        </w:rPr>
        <w:t xml:space="preserve"> </w:t>
      </w:r>
      <w:r>
        <w:rPr>
          <w:spacing w:val="-1"/>
        </w:rPr>
        <w:t>Facilities and</w:t>
      </w:r>
      <w:r>
        <w:rPr>
          <w:spacing w:val="51"/>
        </w:rPr>
        <w:t xml:space="preserve"> </w:t>
      </w:r>
      <w:r>
        <w:rPr>
          <w:spacing w:val="-1"/>
        </w:rPr>
        <w:t xml:space="preserve">support structures within the State rights </w:t>
      </w:r>
      <w:r>
        <w:t xml:space="preserve">of </w:t>
      </w:r>
      <w:r>
        <w:rPr>
          <w:spacing w:val="-1"/>
        </w:rPr>
        <w:t>way.</w:t>
      </w:r>
    </w:p>
    <w:p w14:paraId="22A6FC5C" w14:textId="77777777" w:rsidR="00824282" w:rsidRDefault="00824282">
      <w:pPr>
        <w:rPr>
          <w:rFonts w:ascii="Segoe UI" w:eastAsia="Segoe UI" w:hAnsi="Segoe UI" w:cs="Segoe UI"/>
        </w:rPr>
      </w:pPr>
    </w:p>
    <w:p w14:paraId="7B2C2179" w14:textId="5F68B4D9" w:rsidR="00824282" w:rsidRDefault="00543E6B">
      <w:pPr>
        <w:pStyle w:val="BodyText"/>
        <w:tabs>
          <w:tab w:val="left" w:pos="839"/>
        </w:tabs>
        <w:ind w:left="120"/>
      </w:pPr>
      <w:r>
        <w:rPr>
          <w:spacing w:val="-1"/>
        </w:rPr>
        <w:t>Q</w:t>
      </w:r>
      <w:r w:rsidR="009E0C88">
        <w:rPr>
          <w:spacing w:val="-1"/>
        </w:rPr>
        <w:t>-2</w:t>
      </w:r>
      <w:r>
        <w:rPr>
          <w:spacing w:val="-1"/>
        </w:rPr>
        <w:t>:</w:t>
      </w:r>
      <w:r>
        <w:rPr>
          <w:spacing w:val="-1"/>
        </w:rPr>
        <w:tab/>
        <w:t xml:space="preserve">What does </w:t>
      </w:r>
      <w:r>
        <w:t xml:space="preserve">a </w:t>
      </w:r>
      <w:r>
        <w:rPr>
          <w:spacing w:val="-1"/>
        </w:rPr>
        <w:t>wireless provider have to</w:t>
      </w:r>
      <w:r>
        <w:t xml:space="preserve"> </w:t>
      </w:r>
      <w:r>
        <w:rPr>
          <w:spacing w:val="-1"/>
        </w:rPr>
        <w:t>do</w:t>
      </w:r>
      <w:r>
        <w:t xml:space="preserve"> </w:t>
      </w:r>
      <w:r>
        <w:rPr>
          <w:spacing w:val="-1"/>
        </w:rPr>
        <w:t>to</w:t>
      </w:r>
      <w:r>
        <w:t xml:space="preserve"> </w:t>
      </w:r>
      <w:r>
        <w:rPr>
          <w:spacing w:val="-1"/>
        </w:rPr>
        <w:t>move</w:t>
      </w:r>
      <w:r>
        <w:rPr>
          <w:spacing w:val="-3"/>
        </w:rPr>
        <w:t xml:space="preserve"> </w:t>
      </w:r>
      <w:r>
        <w:rPr>
          <w:spacing w:val="-1"/>
        </w:rPr>
        <w:t>forward?</w:t>
      </w:r>
    </w:p>
    <w:p w14:paraId="670D06CE" w14:textId="4EEEE058" w:rsidR="00824282" w:rsidRDefault="00543E6B">
      <w:pPr>
        <w:pStyle w:val="BodyText"/>
        <w:tabs>
          <w:tab w:val="left" w:pos="839"/>
        </w:tabs>
        <w:ind w:left="839" w:right="821" w:hanging="720"/>
      </w:pPr>
      <w:r>
        <w:rPr>
          <w:spacing w:val="-1"/>
        </w:rPr>
        <w:t>A</w:t>
      </w:r>
      <w:r w:rsidR="009E0C88">
        <w:rPr>
          <w:spacing w:val="-1"/>
        </w:rPr>
        <w:t>-2</w:t>
      </w:r>
      <w:r>
        <w:rPr>
          <w:spacing w:val="-1"/>
        </w:rPr>
        <w:t>:</w:t>
      </w:r>
      <w:r>
        <w:rPr>
          <w:spacing w:val="-1"/>
        </w:rPr>
        <w:tab/>
        <w:t>Generally, wireless providers who meet the requirements outlined in the</w:t>
      </w:r>
      <w:r>
        <w:rPr>
          <w:spacing w:val="32"/>
        </w:rPr>
        <w:t xml:space="preserve"> </w:t>
      </w:r>
      <w:r>
        <w:rPr>
          <w:i/>
          <w:spacing w:val="-1"/>
        </w:rPr>
        <w:t>Advanced Wireless</w:t>
      </w:r>
      <w:r>
        <w:rPr>
          <w:i/>
          <w:spacing w:val="-2"/>
        </w:rPr>
        <w:t xml:space="preserve"> </w:t>
      </w:r>
      <w:r>
        <w:rPr>
          <w:i/>
          <w:spacing w:val="-1"/>
        </w:rPr>
        <w:t>Infrastructure</w:t>
      </w:r>
      <w:r>
        <w:rPr>
          <w:i/>
        </w:rPr>
        <w:t xml:space="preserve"> </w:t>
      </w:r>
      <w:r>
        <w:rPr>
          <w:i/>
          <w:spacing w:val="-1"/>
        </w:rPr>
        <w:t>Investment</w:t>
      </w:r>
      <w:r>
        <w:rPr>
          <w:i/>
        </w:rPr>
        <w:t xml:space="preserve"> </w:t>
      </w:r>
      <w:proofErr w:type="gramStart"/>
      <w:r>
        <w:rPr>
          <w:i/>
          <w:spacing w:val="-1"/>
        </w:rPr>
        <w:t>Act</w:t>
      </w:r>
      <w:r>
        <w:rPr>
          <w:spacing w:val="-1"/>
        </w:rPr>
        <w:t>,</w:t>
      </w:r>
      <w:r>
        <w:rPr>
          <w:spacing w:val="-3"/>
        </w:rPr>
        <w:t xml:space="preserve"> </w:t>
      </w:r>
      <w:r>
        <w:rPr>
          <w:spacing w:val="-1"/>
        </w:rPr>
        <w:t>and</w:t>
      </w:r>
      <w:proofErr w:type="gramEnd"/>
      <w:r>
        <w:rPr>
          <w:spacing w:val="-1"/>
        </w:rPr>
        <w:t xml:space="preserve"> </w:t>
      </w:r>
      <w:r>
        <w:t>are</w:t>
      </w:r>
      <w:r>
        <w:rPr>
          <w:spacing w:val="-1"/>
        </w:rPr>
        <w:t xml:space="preserve"> interested in</w:t>
      </w:r>
      <w:r>
        <w:rPr>
          <w:spacing w:val="35"/>
        </w:rPr>
        <w:t xml:space="preserve"> </w:t>
      </w:r>
      <w:r>
        <w:rPr>
          <w:spacing w:val="-1"/>
        </w:rPr>
        <w:t>performing work</w:t>
      </w:r>
      <w:r>
        <w:t xml:space="preserve"> </w:t>
      </w:r>
      <w:r>
        <w:rPr>
          <w:spacing w:val="-1"/>
        </w:rPr>
        <w:t xml:space="preserve">in the State rights-of-way, </w:t>
      </w:r>
      <w:r>
        <w:rPr>
          <w:spacing w:val="-2"/>
        </w:rPr>
        <w:t>should</w:t>
      </w:r>
      <w:r>
        <w:rPr>
          <w:spacing w:val="-1"/>
        </w:rPr>
        <w:t xml:space="preserve"> contact the DelDOT</w:t>
      </w:r>
      <w:r>
        <w:rPr>
          <w:spacing w:val="51"/>
        </w:rPr>
        <w:t xml:space="preserve"> </w:t>
      </w:r>
      <w:r>
        <w:rPr>
          <w:spacing w:val="-1"/>
        </w:rPr>
        <w:t xml:space="preserve">Utilities Section </w:t>
      </w:r>
      <w:r>
        <w:t>at</w:t>
      </w:r>
      <w:r>
        <w:rPr>
          <w:spacing w:val="-1"/>
        </w:rPr>
        <w:t xml:space="preserve"> 302-760-2515</w:t>
      </w:r>
      <w:r>
        <w:t xml:space="preserve"> </w:t>
      </w:r>
      <w:r>
        <w:rPr>
          <w:spacing w:val="-1"/>
        </w:rPr>
        <w:t>to</w:t>
      </w:r>
      <w:r>
        <w:t xml:space="preserve"> </w:t>
      </w:r>
      <w:r>
        <w:rPr>
          <w:spacing w:val="-1"/>
        </w:rPr>
        <w:t xml:space="preserve">discuss the </w:t>
      </w:r>
      <w:r>
        <w:rPr>
          <w:spacing w:val="-2"/>
        </w:rPr>
        <w:t>process</w:t>
      </w:r>
      <w:r>
        <w:rPr>
          <w:spacing w:val="-1"/>
        </w:rPr>
        <w:t xml:space="preserve"> and path forward.</w:t>
      </w:r>
      <w:r>
        <w:rPr>
          <w:spacing w:val="-3"/>
        </w:rPr>
        <w:t xml:space="preserve"> </w:t>
      </w:r>
      <w:r>
        <w:rPr>
          <w:spacing w:val="-1"/>
        </w:rPr>
        <w:t>The</w:t>
      </w:r>
      <w:r>
        <w:rPr>
          <w:spacing w:val="38"/>
        </w:rPr>
        <w:t xml:space="preserve"> </w:t>
      </w:r>
      <w:r>
        <w:rPr>
          <w:spacing w:val="-1"/>
        </w:rPr>
        <w:t>wireless provider should</w:t>
      </w:r>
      <w:r>
        <w:rPr>
          <w:spacing w:val="-4"/>
        </w:rPr>
        <w:t xml:space="preserve"> </w:t>
      </w:r>
      <w:r>
        <w:rPr>
          <w:spacing w:val="-1"/>
        </w:rPr>
        <w:t>be prepared to</w:t>
      </w:r>
      <w:r>
        <w:t xml:space="preserve"> </w:t>
      </w:r>
      <w:r>
        <w:rPr>
          <w:spacing w:val="-1"/>
        </w:rPr>
        <w:t>provide an overview</w:t>
      </w:r>
      <w:r>
        <w:rPr>
          <w:spacing w:val="-2"/>
        </w:rPr>
        <w:t xml:space="preserve"> </w:t>
      </w:r>
      <w:r>
        <w:t xml:space="preserve">of </w:t>
      </w:r>
      <w:r>
        <w:rPr>
          <w:spacing w:val="-1"/>
        </w:rPr>
        <w:t xml:space="preserve">the </w:t>
      </w:r>
      <w:r>
        <w:rPr>
          <w:spacing w:val="-2"/>
        </w:rPr>
        <w:t>proposed</w:t>
      </w:r>
      <w:r>
        <w:rPr>
          <w:spacing w:val="46"/>
        </w:rPr>
        <w:t xml:space="preserve"> </w:t>
      </w:r>
      <w:r>
        <w:rPr>
          <w:spacing w:val="-1"/>
        </w:rPr>
        <w:t>installations and discuss installations performed in</w:t>
      </w:r>
      <w:r>
        <w:rPr>
          <w:spacing w:val="-3"/>
        </w:rPr>
        <w:t xml:space="preserve"> </w:t>
      </w:r>
      <w:r>
        <w:rPr>
          <w:spacing w:val="-1"/>
        </w:rPr>
        <w:t>other states. In this</w:t>
      </w:r>
      <w:r>
        <w:rPr>
          <w:spacing w:val="39"/>
        </w:rPr>
        <w:t xml:space="preserve"> </w:t>
      </w:r>
      <w:r>
        <w:rPr>
          <w:spacing w:val="-1"/>
        </w:rPr>
        <w:t>meeting, the path forward will be outlined.</w:t>
      </w:r>
    </w:p>
    <w:p w14:paraId="79CB03BE" w14:textId="77777777" w:rsidR="00824282" w:rsidRDefault="00824282">
      <w:pPr>
        <w:rPr>
          <w:rFonts w:ascii="Segoe UI" w:eastAsia="Segoe UI" w:hAnsi="Segoe UI" w:cs="Segoe UI"/>
        </w:rPr>
      </w:pPr>
    </w:p>
    <w:p w14:paraId="7C5B9A56" w14:textId="3D215EF2" w:rsidR="00824282" w:rsidRDefault="00543E6B">
      <w:pPr>
        <w:pStyle w:val="BodyText"/>
        <w:tabs>
          <w:tab w:val="left" w:pos="839"/>
        </w:tabs>
        <w:spacing w:line="291" w:lineRule="exact"/>
      </w:pPr>
      <w:r>
        <w:rPr>
          <w:spacing w:val="-1"/>
        </w:rPr>
        <w:t>Q</w:t>
      </w:r>
      <w:r w:rsidR="009E0C88">
        <w:rPr>
          <w:spacing w:val="-1"/>
        </w:rPr>
        <w:t>-3</w:t>
      </w:r>
      <w:r>
        <w:rPr>
          <w:spacing w:val="-1"/>
        </w:rPr>
        <w:t>:</w:t>
      </w:r>
      <w:r>
        <w:rPr>
          <w:spacing w:val="-1"/>
        </w:rPr>
        <w:tab/>
        <w:t>How</w:t>
      </w:r>
      <w:r>
        <w:rPr>
          <w:spacing w:val="-2"/>
        </w:rPr>
        <w:t xml:space="preserve"> </w:t>
      </w:r>
      <w:r>
        <w:t>are</w:t>
      </w:r>
      <w:r>
        <w:rPr>
          <w:spacing w:val="-1"/>
        </w:rPr>
        <w:t xml:space="preserve"> small cell wireless permit application submissions handled?</w:t>
      </w:r>
    </w:p>
    <w:p w14:paraId="613CE16E" w14:textId="44442EA0" w:rsidR="00824282" w:rsidRDefault="00543E6B">
      <w:pPr>
        <w:pStyle w:val="BodyText"/>
        <w:tabs>
          <w:tab w:val="left" w:pos="839"/>
        </w:tabs>
        <w:ind w:left="839" w:right="790" w:hanging="721"/>
      </w:pPr>
      <w:r>
        <w:rPr>
          <w:spacing w:val="-1"/>
        </w:rPr>
        <w:t>A</w:t>
      </w:r>
      <w:r w:rsidR="009E0C88">
        <w:rPr>
          <w:spacing w:val="-1"/>
        </w:rPr>
        <w:t>-3</w:t>
      </w:r>
      <w:r>
        <w:rPr>
          <w:spacing w:val="-1"/>
        </w:rPr>
        <w:t>:</w:t>
      </w:r>
      <w:r>
        <w:rPr>
          <w:spacing w:val="-1"/>
        </w:rPr>
        <w:tab/>
        <w:t>All permit application submissions will be made electronically</w:t>
      </w:r>
      <w:r>
        <w:t xml:space="preserve"> </w:t>
      </w:r>
      <w:r>
        <w:rPr>
          <w:spacing w:val="-1"/>
        </w:rPr>
        <w:t>through the</w:t>
      </w:r>
      <w:r>
        <w:rPr>
          <w:spacing w:val="34"/>
        </w:rPr>
        <w:t xml:space="preserve"> </w:t>
      </w:r>
      <w:r>
        <w:rPr>
          <w:spacing w:val="-1"/>
        </w:rPr>
        <w:t>DelDOT Utility</w:t>
      </w:r>
      <w:r>
        <w:rPr>
          <w:spacing w:val="-2"/>
        </w:rPr>
        <w:t xml:space="preserve"> </w:t>
      </w:r>
      <w:r>
        <w:rPr>
          <w:spacing w:val="-1"/>
        </w:rPr>
        <w:t xml:space="preserve">Permit Application (UPA). </w:t>
      </w:r>
      <w:r>
        <w:rPr>
          <w:spacing w:val="-2"/>
        </w:rPr>
        <w:t>Companies</w:t>
      </w:r>
      <w:r>
        <w:rPr>
          <w:spacing w:val="-1"/>
        </w:rPr>
        <w:t xml:space="preserve"> should contact the</w:t>
      </w:r>
      <w:r>
        <w:rPr>
          <w:spacing w:val="54"/>
        </w:rPr>
        <w:t xml:space="preserve"> </w:t>
      </w:r>
      <w:r>
        <w:rPr>
          <w:spacing w:val="-1"/>
        </w:rPr>
        <w:t>DelDOT Utilities Engineer</w:t>
      </w:r>
      <w:r>
        <w:rPr>
          <w:spacing w:val="-3"/>
        </w:rPr>
        <w:t xml:space="preserve"> </w:t>
      </w:r>
      <w:r>
        <w:t>at</w:t>
      </w:r>
      <w:r>
        <w:rPr>
          <w:spacing w:val="-1"/>
        </w:rPr>
        <w:t xml:space="preserve"> </w:t>
      </w:r>
      <w:hyperlink r:id="rId8">
        <w:r>
          <w:rPr>
            <w:spacing w:val="-1"/>
          </w:rPr>
          <w:t>Eric.Cimo@state.de.us</w:t>
        </w:r>
      </w:hyperlink>
      <w:r>
        <w:rPr>
          <w:spacing w:val="-3"/>
        </w:rPr>
        <w:t xml:space="preserve"> </w:t>
      </w:r>
      <w:r>
        <w:rPr>
          <w:spacing w:val="-1"/>
        </w:rPr>
        <w:t>to</w:t>
      </w:r>
      <w:r>
        <w:t xml:space="preserve"> </w:t>
      </w:r>
      <w:r>
        <w:rPr>
          <w:spacing w:val="-1"/>
        </w:rPr>
        <w:t>have accounts set up</w:t>
      </w:r>
      <w:r>
        <w:rPr>
          <w:spacing w:val="-3"/>
        </w:rPr>
        <w:t xml:space="preserve"> </w:t>
      </w:r>
      <w:r>
        <w:t>on</w:t>
      </w:r>
      <w:r>
        <w:rPr>
          <w:spacing w:val="47"/>
        </w:rPr>
        <w:t xml:space="preserve"> </w:t>
      </w:r>
      <w:r>
        <w:rPr>
          <w:spacing w:val="-1"/>
        </w:rPr>
        <w:t xml:space="preserve">the </w:t>
      </w:r>
      <w:r>
        <w:t>UPA</w:t>
      </w:r>
      <w:r>
        <w:rPr>
          <w:spacing w:val="-2"/>
        </w:rPr>
        <w:t xml:space="preserve"> </w:t>
      </w:r>
      <w:r>
        <w:rPr>
          <w:spacing w:val="-1"/>
        </w:rPr>
        <w:t>and to</w:t>
      </w:r>
      <w:r>
        <w:t xml:space="preserve"> </w:t>
      </w:r>
      <w:r>
        <w:rPr>
          <w:spacing w:val="-1"/>
        </w:rPr>
        <w:t>schedule</w:t>
      </w:r>
      <w:r>
        <w:rPr>
          <w:spacing w:val="-3"/>
        </w:rPr>
        <w:t xml:space="preserve"> </w:t>
      </w:r>
      <w:r>
        <w:t xml:space="preserve">a </w:t>
      </w:r>
      <w:r>
        <w:rPr>
          <w:spacing w:val="-1"/>
        </w:rPr>
        <w:t xml:space="preserve">training session </w:t>
      </w:r>
      <w:r>
        <w:t>for</w:t>
      </w:r>
      <w:r>
        <w:rPr>
          <w:spacing w:val="-1"/>
        </w:rPr>
        <w:t xml:space="preserve"> </w:t>
      </w:r>
      <w:r>
        <w:rPr>
          <w:spacing w:val="-2"/>
        </w:rPr>
        <w:t xml:space="preserve">how </w:t>
      </w:r>
      <w:r>
        <w:rPr>
          <w:spacing w:val="-1"/>
        </w:rPr>
        <w:t>to</w:t>
      </w:r>
      <w:r>
        <w:t xml:space="preserve"> </w:t>
      </w:r>
      <w:r>
        <w:rPr>
          <w:spacing w:val="-1"/>
        </w:rPr>
        <w:t>use the system.</w:t>
      </w:r>
    </w:p>
    <w:p w14:paraId="77A13377" w14:textId="77777777" w:rsidR="00824282" w:rsidRDefault="00824282">
      <w:pPr>
        <w:rPr>
          <w:rFonts w:ascii="Segoe UI" w:eastAsia="Segoe UI" w:hAnsi="Segoe UI" w:cs="Segoe UI"/>
        </w:rPr>
      </w:pPr>
    </w:p>
    <w:p w14:paraId="7E405BC1" w14:textId="06BD7942" w:rsidR="00824282" w:rsidRDefault="00543E6B">
      <w:pPr>
        <w:pStyle w:val="BodyText"/>
        <w:tabs>
          <w:tab w:val="left" w:pos="839"/>
        </w:tabs>
      </w:pPr>
      <w:r>
        <w:rPr>
          <w:spacing w:val="-1"/>
        </w:rPr>
        <w:t>Q</w:t>
      </w:r>
      <w:r w:rsidR="009E0C88">
        <w:rPr>
          <w:spacing w:val="-1"/>
        </w:rPr>
        <w:t>-4</w:t>
      </w:r>
      <w:r>
        <w:rPr>
          <w:spacing w:val="-1"/>
        </w:rPr>
        <w:t>:</w:t>
      </w:r>
      <w:r>
        <w:rPr>
          <w:spacing w:val="-1"/>
        </w:rPr>
        <w:tab/>
        <w:t>How</w:t>
      </w:r>
      <w:r>
        <w:rPr>
          <w:spacing w:val="-2"/>
        </w:rPr>
        <w:t xml:space="preserve"> </w:t>
      </w:r>
      <w:r>
        <w:rPr>
          <w:spacing w:val="-1"/>
        </w:rPr>
        <w:t>do</w:t>
      </w:r>
      <w:r>
        <w:t xml:space="preserve"> I</w:t>
      </w:r>
      <w:r>
        <w:rPr>
          <w:spacing w:val="-2"/>
        </w:rPr>
        <w:t xml:space="preserve"> </w:t>
      </w:r>
      <w:r>
        <w:rPr>
          <w:spacing w:val="-1"/>
        </w:rPr>
        <w:t>access the UPA?</w:t>
      </w:r>
    </w:p>
    <w:p w14:paraId="060D0150" w14:textId="2DE1973E" w:rsidR="00824282" w:rsidRDefault="00543E6B">
      <w:pPr>
        <w:pStyle w:val="BodyText"/>
        <w:tabs>
          <w:tab w:val="left" w:pos="839"/>
        </w:tabs>
        <w:ind w:left="839" w:right="790" w:hanging="721"/>
      </w:pPr>
      <w:r>
        <w:rPr>
          <w:spacing w:val="-1"/>
        </w:rPr>
        <w:t>A</w:t>
      </w:r>
      <w:r w:rsidR="009E0C88">
        <w:rPr>
          <w:spacing w:val="-1"/>
        </w:rPr>
        <w:t>-4</w:t>
      </w:r>
      <w:r>
        <w:rPr>
          <w:spacing w:val="-1"/>
        </w:rPr>
        <w:t>:</w:t>
      </w:r>
      <w:r>
        <w:rPr>
          <w:spacing w:val="-1"/>
        </w:rPr>
        <w:tab/>
        <w:t xml:space="preserve">Once </w:t>
      </w:r>
      <w:r>
        <w:t>an</w:t>
      </w:r>
      <w:r>
        <w:rPr>
          <w:spacing w:val="-1"/>
        </w:rPr>
        <w:t xml:space="preserve"> account has </w:t>
      </w:r>
      <w:r>
        <w:rPr>
          <w:spacing w:val="-2"/>
        </w:rPr>
        <w:t>been</w:t>
      </w:r>
      <w:r>
        <w:rPr>
          <w:spacing w:val="-1"/>
        </w:rPr>
        <w:t xml:space="preserve"> established </w:t>
      </w:r>
      <w:r>
        <w:t>for</w:t>
      </w:r>
      <w:r>
        <w:rPr>
          <w:spacing w:val="-3"/>
        </w:rPr>
        <w:t xml:space="preserve"> </w:t>
      </w:r>
      <w:r>
        <w:t>you</w:t>
      </w:r>
      <w:r>
        <w:rPr>
          <w:spacing w:val="-1"/>
        </w:rPr>
        <w:t xml:space="preserve"> and </w:t>
      </w:r>
      <w:r>
        <w:t>your</w:t>
      </w:r>
      <w:r>
        <w:rPr>
          <w:spacing w:val="-1"/>
        </w:rPr>
        <w:t xml:space="preserve"> company, utilize </w:t>
      </w:r>
      <w:r>
        <w:rPr>
          <w:spacing w:val="-2"/>
        </w:rPr>
        <w:t>the</w:t>
      </w:r>
      <w:r>
        <w:rPr>
          <w:spacing w:val="30"/>
        </w:rPr>
        <w:t xml:space="preserve"> </w:t>
      </w:r>
      <w:r>
        <w:rPr>
          <w:spacing w:val="-1"/>
        </w:rPr>
        <w:t xml:space="preserve">external </w:t>
      </w:r>
      <w:r>
        <w:t>UPA</w:t>
      </w:r>
      <w:r>
        <w:rPr>
          <w:spacing w:val="-2"/>
        </w:rPr>
        <w:t xml:space="preserve"> </w:t>
      </w:r>
      <w:r>
        <w:rPr>
          <w:spacing w:val="-1"/>
        </w:rPr>
        <w:t>website (</w:t>
      </w:r>
      <w:hyperlink r:id="rId9">
        <w:r>
          <w:rPr>
            <w:color w:val="0563C1"/>
            <w:spacing w:val="-1"/>
            <w:u w:val="single" w:color="0563C1"/>
          </w:rPr>
          <w:t>https://services.deldot.gov/UPAExternal/default.aspx</w:t>
        </w:r>
      </w:hyperlink>
      <w:r>
        <w:rPr>
          <w:spacing w:val="-1"/>
        </w:rPr>
        <w:t>)</w:t>
      </w:r>
      <w:r>
        <w:t xml:space="preserve"> </w:t>
      </w:r>
      <w:r>
        <w:rPr>
          <w:spacing w:val="-1"/>
        </w:rPr>
        <w:t>to</w:t>
      </w:r>
      <w:r>
        <w:rPr>
          <w:spacing w:val="24"/>
        </w:rPr>
        <w:t xml:space="preserve"> </w:t>
      </w:r>
      <w:r>
        <w:rPr>
          <w:spacing w:val="-1"/>
        </w:rPr>
        <w:t>log into</w:t>
      </w:r>
      <w:r>
        <w:t xml:space="preserve"> </w:t>
      </w:r>
      <w:r>
        <w:rPr>
          <w:spacing w:val="-1"/>
        </w:rPr>
        <w:t>the UPA. By</w:t>
      </w:r>
      <w:r>
        <w:t xml:space="preserve"> </w:t>
      </w:r>
      <w:r>
        <w:rPr>
          <w:spacing w:val="-1"/>
        </w:rPr>
        <w:t xml:space="preserve">default, </w:t>
      </w:r>
      <w:r>
        <w:t>you</w:t>
      </w:r>
      <w:r>
        <w:rPr>
          <w:spacing w:val="-1"/>
        </w:rPr>
        <w:t xml:space="preserve"> will be directed </w:t>
      </w:r>
      <w:r>
        <w:t xml:space="preserve">to </w:t>
      </w:r>
      <w:r>
        <w:rPr>
          <w:spacing w:val="-1"/>
        </w:rPr>
        <w:t>the “dashboard”</w:t>
      </w:r>
      <w:r>
        <w:t xml:space="preserve"> </w:t>
      </w:r>
      <w:r>
        <w:rPr>
          <w:spacing w:val="-1"/>
        </w:rPr>
        <w:t xml:space="preserve">upon </w:t>
      </w:r>
      <w:r>
        <w:rPr>
          <w:spacing w:val="-2"/>
        </w:rPr>
        <w:t>log</w:t>
      </w:r>
      <w:r>
        <w:rPr>
          <w:spacing w:val="39"/>
        </w:rPr>
        <w:t xml:space="preserve"> </w:t>
      </w:r>
      <w:r>
        <w:rPr>
          <w:spacing w:val="-1"/>
        </w:rPr>
        <w:t>in.</w:t>
      </w:r>
    </w:p>
    <w:p w14:paraId="3BF819D4" w14:textId="77777777" w:rsidR="00824282" w:rsidRDefault="00824282">
      <w:pPr>
        <w:rPr>
          <w:rFonts w:ascii="Segoe UI" w:eastAsia="Segoe UI" w:hAnsi="Segoe UI" w:cs="Segoe UI"/>
        </w:rPr>
      </w:pPr>
    </w:p>
    <w:p w14:paraId="3803A399" w14:textId="4273FD31" w:rsidR="00824282" w:rsidRDefault="00543E6B">
      <w:pPr>
        <w:pStyle w:val="BodyText"/>
        <w:tabs>
          <w:tab w:val="left" w:pos="839"/>
        </w:tabs>
        <w:ind w:left="120"/>
      </w:pPr>
      <w:r>
        <w:rPr>
          <w:spacing w:val="-1"/>
        </w:rPr>
        <w:t>Q</w:t>
      </w:r>
      <w:r w:rsidR="009E0C88">
        <w:rPr>
          <w:spacing w:val="-1"/>
        </w:rPr>
        <w:t>-5</w:t>
      </w:r>
      <w:r>
        <w:rPr>
          <w:spacing w:val="-1"/>
        </w:rPr>
        <w:t>:</w:t>
      </w:r>
      <w:r>
        <w:rPr>
          <w:spacing w:val="-1"/>
        </w:rPr>
        <w:tab/>
        <w:t xml:space="preserve">Where can </w:t>
      </w:r>
      <w:r>
        <w:t>I</w:t>
      </w:r>
      <w:r>
        <w:rPr>
          <w:spacing w:val="-2"/>
        </w:rPr>
        <w:t xml:space="preserve"> </w:t>
      </w:r>
      <w:r>
        <w:rPr>
          <w:spacing w:val="-1"/>
        </w:rPr>
        <w:t>go</w:t>
      </w:r>
      <w:r>
        <w:t xml:space="preserve"> for</w:t>
      </w:r>
      <w:r>
        <w:rPr>
          <w:spacing w:val="-1"/>
        </w:rPr>
        <w:t xml:space="preserve"> </w:t>
      </w:r>
      <w:r>
        <w:t xml:space="preserve">a </w:t>
      </w:r>
      <w:r>
        <w:rPr>
          <w:spacing w:val="-1"/>
        </w:rPr>
        <w:t xml:space="preserve">training tutorial </w:t>
      </w:r>
      <w:r>
        <w:t>on</w:t>
      </w:r>
      <w:r>
        <w:rPr>
          <w:spacing w:val="-1"/>
        </w:rPr>
        <w:t xml:space="preserve"> how</w:t>
      </w:r>
      <w:r>
        <w:rPr>
          <w:spacing w:val="-2"/>
        </w:rPr>
        <w:t xml:space="preserve"> </w:t>
      </w:r>
      <w:r>
        <w:rPr>
          <w:spacing w:val="-1"/>
        </w:rPr>
        <w:t>to</w:t>
      </w:r>
      <w:r>
        <w:t xml:space="preserve"> </w:t>
      </w:r>
      <w:r>
        <w:rPr>
          <w:spacing w:val="-2"/>
        </w:rPr>
        <w:t>use</w:t>
      </w:r>
      <w:r>
        <w:rPr>
          <w:spacing w:val="-1"/>
        </w:rPr>
        <w:t xml:space="preserve"> the UPA?</w:t>
      </w:r>
    </w:p>
    <w:p w14:paraId="7EA7E64A" w14:textId="76C50834" w:rsidR="00824282" w:rsidRDefault="00543E6B">
      <w:pPr>
        <w:pStyle w:val="BodyText"/>
        <w:tabs>
          <w:tab w:val="left" w:pos="839"/>
        </w:tabs>
        <w:spacing w:line="239" w:lineRule="auto"/>
        <w:ind w:left="839" w:right="790" w:hanging="721"/>
      </w:pPr>
      <w:r>
        <w:rPr>
          <w:spacing w:val="-1"/>
        </w:rPr>
        <w:t>A</w:t>
      </w:r>
      <w:r w:rsidR="009E0C88">
        <w:rPr>
          <w:spacing w:val="-1"/>
        </w:rPr>
        <w:t>-5</w:t>
      </w:r>
      <w:r>
        <w:rPr>
          <w:spacing w:val="-1"/>
        </w:rPr>
        <w:t>:</w:t>
      </w:r>
      <w:r>
        <w:rPr>
          <w:spacing w:val="-1"/>
        </w:rPr>
        <w:tab/>
        <w:t xml:space="preserve">An external permit user training tutorial is available through the </w:t>
      </w:r>
      <w:r>
        <w:t>UPA</w:t>
      </w:r>
      <w:r>
        <w:rPr>
          <w:spacing w:val="-2"/>
        </w:rPr>
        <w:t xml:space="preserve"> </w:t>
      </w:r>
      <w:r>
        <w:rPr>
          <w:spacing w:val="-1"/>
        </w:rPr>
        <w:t>to</w:t>
      </w:r>
      <w:r>
        <w:t xml:space="preserve"> </w:t>
      </w:r>
      <w:r>
        <w:rPr>
          <w:spacing w:val="-1"/>
        </w:rPr>
        <w:t>aid</w:t>
      </w:r>
      <w:r>
        <w:rPr>
          <w:spacing w:val="49"/>
        </w:rPr>
        <w:t xml:space="preserve"> </w:t>
      </w:r>
      <w:r>
        <w:rPr>
          <w:spacing w:val="-1"/>
        </w:rPr>
        <w:t>with this process by</w:t>
      </w:r>
      <w:r>
        <w:t xml:space="preserve"> </w:t>
      </w:r>
      <w:r>
        <w:rPr>
          <w:spacing w:val="-1"/>
        </w:rPr>
        <w:t xml:space="preserve">clicking </w:t>
      </w:r>
      <w:r>
        <w:t>on</w:t>
      </w:r>
      <w:r>
        <w:rPr>
          <w:spacing w:val="-1"/>
        </w:rPr>
        <w:t xml:space="preserve"> the “help”</w:t>
      </w:r>
      <w:r>
        <w:t xml:space="preserve"> </w:t>
      </w:r>
      <w:r>
        <w:rPr>
          <w:spacing w:val="-1"/>
        </w:rPr>
        <w:t>link</w:t>
      </w:r>
      <w:r>
        <w:rPr>
          <w:spacing w:val="-3"/>
        </w:rPr>
        <w:t xml:space="preserve"> </w:t>
      </w:r>
      <w:r>
        <w:t>at</w:t>
      </w:r>
      <w:r>
        <w:rPr>
          <w:spacing w:val="-1"/>
        </w:rPr>
        <w:t xml:space="preserve"> the upper right corner </w:t>
      </w:r>
      <w:r>
        <w:t>of</w:t>
      </w:r>
      <w:r>
        <w:rPr>
          <w:spacing w:val="-3"/>
        </w:rPr>
        <w:t xml:space="preserve"> </w:t>
      </w:r>
      <w:r>
        <w:rPr>
          <w:spacing w:val="-1"/>
        </w:rPr>
        <w:t>the</w:t>
      </w:r>
      <w:r>
        <w:rPr>
          <w:spacing w:val="32"/>
        </w:rPr>
        <w:t xml:space="preserve"> </w:t>
      </w:r>
      <w:r>
        <w:t>UPA</w:t>
      </w:r>
      <w:r>
        <w:rPr>
          <w:spacing w:val="-2"/>
        </w:rPr>
        <w:t xml:space="preserve"> </w:t>
      </w:r>
      <w:r>
        <w:rPr>
          <w:spacing w:val="-1"/>
        </w:rPr>
        <w:t xml:space="preserve">site once logged in. After clicking </w:t>
      </w:r>
      <w:r>
        <w:t>on</w:t>
      </w:r>
      <w:r>
        <w:rPr>
          <w:spacing w:val="-1"/>
        </w:rPr>
        <w:t xml:space="preserve"> “help”</w:t>
      </w:r>
      <w:r>
        <w:t xml:space="preserve"> </w:t>
      </w:r>
      <w:r>
        <w:rPr>
          <w:spacing w:val="-1"/>
        </w:rPr>
        <w:t>identify</w:t>
      </w:r>
      <w:r>
        <w:t xml:space="preserve"> </w:t>
      </w:r>
      <w:r>
        <w:rPr>
          <w:spacing w:val="-1"/>
        </w:rPr>
        <w:t>you want “permits”</w:t>
      </w:r>
      <w:r>
        <w:rPr>
          <w:spacing w:val="27"/>
        </w:rPr>
        <w:t xml:space="preserve"> </w:t>
      </w:r>
      <w:r>
        <w:rPr>
          <w:spacing w:val="-1"/>
        </w:rPr>
        <w:t xml:space="preserve">and </w:t>
      </w:r>
      <w:r>
        <w:rPr>
          <w:spacing w:val="-2"/>
        </w:rPr>
        <w:t>click</w:t>
      </w:r>
      <w:r>
        <w:t xml:space="preserve"> </w:t>
      </w:r>
      <w:r>
        <w:rPr>
          <w:spacing w:val="-1"/>
        </w:rPr>
        <w:t xml:space="preserve">“download”. </w:t>
      </w:r>
      <w:r>
        <w:rPr>
          <w:spacing w:val="-2"/>
        </w:rPr>
        <w:t>Click</w:t>
      </w:r>
      <w:r>
        <w:t xml:space="preserve"> </w:t>
      </w:r>
      <w:hyperlink r:id="rId10">
        <w:r>
          <w:rPr>
            <w:color w:val="0563C1"/>
            <w:spacing w:val="-1"/>
            <w:u w:val="single" w:color="0563C1"/>
          </w:rPr>
          <w:t xml:space="preserve">here </w:t>
        </w:r>
      </w:hyperlink>
      <w:r>
        <w:t>for</w:t>
      </w:r>
      <w:r>
        <w:rPr>
          <w:spacing w:val="-1"/>
        </w:rPr>
        <w:t xml:space="preserve"> the external</w:t>
      </w:r>
      <w:r>
        <w:rPr>
          <w:spacing w:val="-2"/>
        </w:rPr>
        <w:t xml:space="preserve"> </w:t>
      </w:r>
      <w:r>
        <w:rPr>
          <w:spacing w:val="-1"/>
        </w:rPr>
        <w:t xml:space="preserve">permit user training tutorial. </w:t>
      </w:r>
      <w:r>
        <w:rPr>
          <w:spacing w:val="-2"/>
        </w:rPr>
        <w:t>If</w:t>
      </w:r>
      <w:r>
        <w:rPr>
          <w:spacing w:val="49"/>
        </w:rPr>
        <w:t xml:space="preserve"> </w:t>
      </w:r>
      <w:r>
        <w:rPr>
          <w:spacing w:val="-1"/>
        </w:rPr>
        <w:t xml:space="preserve">additional assistance is </w:t>
      </w:r>
      <w:r>
        <w:rPr>
          <w:spacing w:val="-2"/>
        </w:rPr>
        <w:t>needed</w:t>
      </w:r>
      <w:r>
        <w:rPr>
          <w:spacing w:val="-1"/>
        </w:rPr>
        <w:t xml:space="preserve"> </w:t>
      </w:r>
      <w:r>
        <w:t>or</w:t>
      </w:r>
      <w:r>
        <w:rPr>
          <w:spacing w:val="-1"/>
        </w:rPr>
        <w:t xml:space="preserve"> if</w:t>
      </w:r>
      <w:r>
        <w:t xml:space="preserve"> </w:t>
      </w:r>
      <w:r>
        <w:rPr>
          <w:spacing w:val="-1"/>
        </w:rPr>
        <w:t xml:space="preserve">there </w:t>
      </w:r>
      <w:r>
        <w:t>are</w:t>
      </w:r>
      <w:r>
        <w:rPr>
          <w:spacing w:val="-1"/>
        </w:rPr>
        <w:t xml:space="preserve"> </w:t>
      </w:r>
      <w:r>
        <w:rPr>
          <w:spacing w:val="-2"/>
        </w:rPr>
        <w:t>further</w:t>
      </w:r>
      <w:r>
        <w:rPr>
          <w:spacing w:val="-1"/>
        </w:rPr>
        <w:t xml:space="preserve"> questions, please </w:t>
      </w:r>
      <w:r>
        <w:rPr>
          <w:spacing w:val="-2"/>
        </w:rPr>
        <w:t>contact</w:t>
      </w:r>
      <w:r>
        <w:rPr>
          <w:spacing w:val="63"/>
        </w:rPr>
        <w:t xml:space="preserve"> </w:t>
      </w:r>
      <w:r>
        <w:rPr>
          <w:spacing w:val="-1"/>
        </w:rPr>
        <w:t xml:space="preserve">Companies should </w:t>
      </w:r>
      <w:r>
        <w:rPr>
          <w:spacing w:val="-2"/>
        </w:rPr>
        <w:t>contact</w:t>
      </w:r>
      <w:r>
        <w:rPr>
          <w:spacing w:val="-1"/>
        </w:rPr>
        <w:t xml:space="preserve"> the DelDOT Utilities Engineer </w:t>
      </w:r>
      <w:r>
        <w:t xml:space="preserve">at </w:t>
      </w:r>
      <w:hyperlink r:id="rId11">
        <w:r>
          <w:rPr>
            <w:color w:val="0563C1"/>
          </w:rPr>
          <w:t xml:space="preserve"> </w:t>
        </w:r>
        <w:r>
          <w:rPr>
            <w:color w:val="0563C1"/>
            <w:spacing w:val="-1"/>
            <w:u w:val="single" w:color="0563C1"/>
          </w:rPr>
          <w:t>Eric.Cimo@state.de.us</w:t>
        </w:r>
        <w:r>
          <w:rPr>
            <w:spacing w:val="-1"/>
          </w:rPr>
          <w:t>.</w:t>
        </w:r>
      </w:hyperlink>
    </w:p>
    <w:p w14:paraId="0A3AB08E" w14:textId="77777777" w:rsidR="00824282" w:rsidRDefault="00824282">
      <w:pPr>
        <w:spacing w:before="12"/>
        <w:rPr>
          <w:rFonts w:ascii="Segoe UI" w:eastAsia="Segoe UI" w:hAnsi="Segoe UI" w:cs="Segoe UI"/>
          <w:sz w:val="18"/>
          <w:szCs w:val="18"/>
        </w:rPr>
      </w:pPr>
    </w:p>
    <w:p w14:paraId="0893DAE2" w14:textId="37F3CA8A" w:rsidR="00824282" w:rsidRDefault="00543E6B">
      <w:pPr>
        <w:pStyle w:val="BodyText"/>
        <w:tabs>
          <w:tab w:val="left" w:pos="811"/>
        </w:tabs>
        <w:spacing w:before="41"/>
        <w:ind w:right="740" w:hanging="28"/>
        <w:jc w:val="center"/>
      </w:pPr>
      <w:proofErr w:type="gramStart"/>
      <w:r>
        <w:rPr>
          <w:spacing w:val="-1"/>
        </w:rPr>
        <w:t>Q:</w:t>
      </w:r>
      <w:r w:rsidR="009E0C88">
        <w:rPr>
          <w:spacing w:val="-1"/>
        </w:rPr>
        <w:t>-</w:t>
      </w:r>
      <w:proofErr w:type="gramEnd"/>
      <w:r w:rsidR="009E0C88">
        <w:rPr>
          <w:spacing w:val="-1"/>
        </w:rPr>
        <w:t>6</w:t>
      </w:r>
      <w:r>
        <w:rPr>
          <w:spacing w:val="-1"/>
        </w:rPr>
        <w:tab/>
        <w:t>How</w:t>
      </w:r>
      <w:r>
        <w:rPr>
          <w:spacing w:val="-2"/>
        </w:rPr>
        <w:t xml:space="preserve"> </w:t>
      </w:r>
      <w:r>
        <w:rPr>
          <w:spacing w:val="-1"/>
        </w:rPr>
        <w:t>do</w:t>
      </w:r>
      <w:r>
        <w:t xml:space="preserve"> I</w:t>
      </w:r>
      <w:r>
        <w:rPr>
          <w:spacing w:val="-2"/>
        </w:rPr>
        <w:t xml:space="preserve"> </w:t>
      </w:r>
      <w:r>
        <w:rPr>
          <w:spacing w:val="-1"/>
        </w:rPr>
        <w:t xml:space="preserve">create </w:t>
      </w:r>
      <w:r>
        <w:t xml:space="preserve">a </w:t>
      </w:r>
      <w:r>
        <w:rPr>
          <w:spacing w:val="-1"/>
        </w:rPr>
        <w:t>small wireless permit application once logged into</w:t>
      </w:r>
      <w:r>
        <w:t xml:space="preserve"> </w:t>
      </w:r>
      <w:r>
        <w:rPr>
          <w:spacing w:val="-1"/>
        </w:rPr>
        <w:t>the UPA?</w:t>
      </w:r>
      <w:r>
        <w:rPr>
          <w:spacing w:val="45"/>
        </w:rPr>
        <w:t xml:space="preserve"> </w:t>
      </w:r>
      <w:r>
        <w:rPr>
          <w:spacing w:val="-1"/>
        </w:rPr>
        <w:t>A</w:t>
      </w:r>
      <w:r w:rsidR="009E0C88">
        <w:rPr>
          <w:spacing w:val="-1"/>
        </w:rPr>
        <w:t>-6</w:t>
      </w:r>
      <w:r>
        <w:rPr>
          <w:spacing w:val="-1"/>
        </w:rPr>
        <w:t>:</w:t>
      </w:r>
      <w:r>
        <w:rPr>
          <w:spacing w:val="-1"/>
        </w:rPr>
        <w:tab/>
        <w:t>Click</w:t>
      </w:r>
      <w:r>
        <w:t xml:space="preserve"> on</w:t>
      </w:r>
      <w:r>
        <w:rPr>
          <w:spacing w:val="-1"/>
        </w:rPr>
        <w:t xml:space="preserve"> the “Utility</w:t>
      </w:r>
      <w:r>
        <w:t xml:space="preserve"> </w:t>
      </w:r>
      <w:r>
        <w:rPr>
          <w:spacing w:val="-1"/>
        </w:rPr>
        <w:t>Permits”</w:t>
      </w:r>
      <w:r>
        <w:t xml:space="preserve"> </w:t>
      </w:r>
      <w:r>
        <w:rPr>
          <w:spacing w:val="-1"/>
        </w:rPr>
        <w:t xml:space="preserve">tab. Next, </w:t>
      </w:r>
      <w:r>
        <w:rPr>
          <w:spacing w:val="-2"/>
        </w:rPr>
        <w:t>click</w:t>
      </w:r>
      <w:r>
        <w:t xml:space="preserve"> </w:t>
      </w:r>
      <w:r>
        <w:rPr>
          <w:spacing w:val="-1"/>
        </w:rPr>
        <w:t xml:space="preserve">“Add New” in the upper left </w:t>
      </w:r>
      <w:r>
        <w:rPr>
          <w:spacing w:val="-2"/>
        </w:rPr>
        <w:t>corner</w:t>
      </w:r>
      <w:r>
        <w:rPr>
          <w:spacing w:val="54"/>
        </w:rPr>
        <w:t xml:space="preserve"> </w:t>
      </w:r>
      <w:r>
        <w:t xml:space="preserve">of </w:t>
      </w:r>
      <w:r>
        <w:rPr>
          <w:spacing w:val="-1"/>
        </w:rPr>
        <w:t xml:space="preserve">this tab. This will bring up </w:t>
      </w:r>
      <w:r>
        <w:t>an</w:t>
      </w:r>
      <w:r>
        <w:rPr>
          <w:spacing w:val="-1"/>
        </w:rPr>
        <w:t xml:space="preserve"> “Add Application </w:t>
      </w:r>
      <w:r>
        <w:t>–</w:t>
      </w:r>
      <w:r>
        <w:rPr>
          <w:spacing w:val="-1"/>
        </w:rPr>
        <w:t xml:space="preserve"> Webpage</w:t>
      </w:r>
      <w:r>
        <w:rPr>
          <w:spacing w:val="-3"/>
        </w:rPr>
        <w:t xml:space="preserve"> </w:t>
      </w:r>
      <w:r>
        <w:rPr>
          <w:spacing w:val="-1"/>
        </w:rPr>
        <w:t>Dialogue”</w:t>
      </w:r>
    </w:p>
    <w:p w14:paraId="2B40B26C" w14:textId="77777777" w:rsidR="00824282" w:rsidRDefault="00543E6B">
      <w:pPr>
        <w:pStyle w:val="BodyText"/>
        <w:ind w:left="839"/>
      </w:pPr>
      <w:r>
        <w:rPr>
          <w:spacing w:val="-1"/>
        </w:rPr>
        <w:t>window</w:t>
      </w:r>
      <w:r>
        <w:rPr>
          <w:spacing w:val="-2"/>
        </w:rPr>
        <w:t xml:space="preserve"> </w:t>
      </w:r>
      <w:r>
        <w:t>for</w:t>
      </w:r>
      <w:r>
        <w:rPr>
          <w:spacing w:val="-1"/>
        </w:rPr>
        <w:t xml:space="preserve"> the new</w:t>
      </w:r>
      <w:r>
        <w:rPr>
          <w:spacing w:val="-2"/>
        </w:rPr>
        <w:t xml:space="preserve"> </w:t>
      </w:r>
      <w:r>
        <w:rPr>
          <w:spacing w:val="-1"/>
        </w:rPr>
        <w:t>permit application.</w:t>
      </w:r>
    </w:p>
    <w:p w14:paraId="6C09940D" w14:textId="77777777" w:rsidR="00824282" w:rsidRDefault="00824282">
      <w:pPr>
        <w:sectPr w:rsidR="00824282">
          <w:type w:val="continuous"/>
          <w:pgSz w:w="12240" w:h="15840"/>
          <w:pgMar w:top="1420" w:right="1720" w:bottom="280" w:left="1320" w:header="720" w:footer="720" w:gutter="0"/>
          <w:cols w:space="720"/>
        </w:sectPr>
      </w:pPr>
    </w:p>
    <w:p w14:paraId="4681A71D" w14:textId="77777777" w:rsidR="00824282" w:rsidRDefault="00824282">
      <w:pPr>
        <w:rPr>
          <w:rFonts w:ascii="Segoe UI" w:eastAsia="Segoe UI" w:hAnsi="Segoe UI" w:cs="Segoe UI"/>
          <w:sz w:val="14"/>
          <w:szCs w:val="14"/>
        </w:rPr>
      </w:pPr>
    </w:p>
    <w:p w14:paraId="76F4EF0E" w14:textId="1EADCF00" w:rsidR="00824282" w:rsidRDefault="00543E6B">
      <w:pPr>
        <w:pStyle w:val="BodyText"/>
        <w:tabs>
          <w:tab w:val="left" w:pos="839"/>
        </w:tabs>
        <w:spacing w:before="41"/>
        <w:ind w:left="120"/>
      </w:pPr>
      <w:r>
        <w:rPr>
          <w:spacing w:val="-1"/>
        </w:rPr>
        <w:t>Q</w:t>
      </w:r>
      <w:r w:rsidR="009E0C88">
        <w:rPr>
          <w:spacing w:val="-1"/>
        </w:rPr>
        <w:t>-7</w:t>
      </w:r>
      <w:r>
        <w:rPr>
          <w:spacing w:val="-1"/>
        </w:rPr>
        <w:t>:</w:t>
      </w:r>
      <w:r>
        <w:rPr>
          <w:spacing w:val="-1"/>
        </w:rPr>
        <w:tab/>
        <w:t>I’ve clicked “Add New”</w:t>
      </w:r>
      <w:r>
        <w:t xml:space="preserve"> </w:t>
      </w:r>
      <w:r>
        <w:rPr>
          <w:spacing w:val="-1"/>
        </w:rPr>
        <w:t>to</w:t>
      </w:r>
      <w:r>
        <w:t xml:space="preserve"> </w:t>
      </w:r>
      <w:r>
        <w:rPr>
          <w:spacing w:val="-1"/>
        </w:rPr>
        <w:t xml:space="preserve">start </w:t>
      </w:r>
      <w:r>
        <w:t xml:space="preserve">a </w:t>
      </w:r>
      <w:r>
        <w:rPr>
          <w:spacing w:val="-1"/>
        </w:rPr>
        <w:t>new</w:t>
      </w:r>
      <w:r>
        <w:rPr>
          <w:spacing w:val="-2"/>
        </w:rPr>
        <w:t xml:space="preserve"> </w:t>
      </w:r>
      <w:r>
        <w:rPr>
          <w:spacing w:val="-1"/>
        </w:rPr>
        <w:t>wireless permit</w:t>
      </w:r>
      <w:r>
        <w:rPr>
          <w:spacing w:val="-2"/>
        </w:rPr>
        <w:t xml:space="preserve"> </w:t>
      </w:r>
      <w:r>
        <w:rPr>
          <w:spacing w:val="-1"/>
        </w:rPr>
        <w:t>application, now</w:t>
      </w:r>
      <w:r>
        <w:rPr>
          <w:spacing w:val="-2"/>
        </w:rPr>
        <w:t xml:space="preserve"> </w:t>
      </w:r>
      <w:r>
        <w:rPr>
          <w:spacing w:val="-1"/>
        </w:rPr>
        <w:t>what?</w:t>
      </w:r>
    </w:p>
    <w:p w14:paraId="2D83DF07" w14:textId="0CEAF5B1" w:rsidR="00824282" w:rsidRDefault="00543E6B">
      <w:pPr>
        <w:pStyle w:val="BodyText"/>
        <w:tabs>
          <w:tab w:val="left" w:pos="839"/>
        </w:tabs>
        <w:ind w:left="840" w:right="790" w:hanging="721"/>
      </w:pPr>
      <w:r>
        <w:rPr>
          <w:spacing w:val="-1"/>
        </w:rPr>
        <w:t>A</w:t>
      </w:r>
      <w:r w:rsidR="009E0C88">
        <w:rPr>
          <w:spacing w:val="-1"/>
        </w:rPr>
        <w:t>-7</w:t>
      </w:r>
      <w:r>
        <w:rPr>
          <w:spacing w:val="-1"/>
        </w:rPr>
        <w:t>:</w:t>
      </w:r>
      <w:r>
        <w:rPr>
          <w:spacing w:val="-1"/>
        </w:rPr>
        <w:tab/>
        <w:t>Click</w:t>
      </w:r>
      <w:r>
        <w:t xml:space="preserve"> on</w:t>
      </w:r>
      <w:r>
        <w:rPr>
          <w:spacing w:val="-1"/>
        </w:rPr>
        <w:t xml:space="preserve"> “Full Map”</w:t>
      </w:r>
      <w:r>
        <w:t xml:space="preserve"> </w:t>
      </w:r>
      <w:r>
        <w:rPr>
          <w:spacing w:val="-1"/>
        </w:rPr>
        <w:t>in the</w:t>
      </w:r>
      <w:r>
        <w:rPr>
          <w:spacing w:val="-3"/>
        </w:rPr>
        <w:t xml:space="preserve"> </w:t>
      </w:r>
      <w:r>
        <w:rPr>
          <w:spacing w:val="-1"/>
        </w:rPr>
        <w:t>left column toward the bottom</w:t>
      </w:r>
      <w:r>
        <w:rPr>
          <w:spacing w:val="-2"/>
        </w:rPr>
        <w:t xml:space="preserve"> </w:t>
      </w:r>
      <w:r>
        <w:t xml:space="preserve">of </w:t>
      </w:r>
      <w:r>
        <w:rPr>
          <w:spacing w:val="-1"/>
        </w:rPr>
        <w:t xml:space="preserve">this window. </w:t>
      </w:r>
      <w:r>
        <w:t>A</w:t>
      </w:r>
      <w:r>
        <w:rPr>
          <w:spacing w:val="39"/>
        </w:rPr>
        <w:t xml:space="preserve"> </w:t>
      </w:r>
      <w:r>
        <w:rPr>
          <w:spacing w:val="-1"/>
        </w:rPr>
        <w:t>map window</w:t>
      </w:r>
      <w:r>
        <w:rPr>
          <w:spacing w:val="-2"/>
        </w:rPr>
        <w:t xml:space="preserve"> </w:t>
      </w:r>
      <w:r>
        <w:rPr>
          <w:spacing w:val="-1"/>
        </w:rPr>
        <w:t xml:space="preserve">will </w:t>
      </w:r>
      <w:proofErr w:type="gramStart"/>
      <w:r>
        <w:rPr>
          <w:spacing w:val="-1"/>
        </w:rPr>
        <w:t>open</w:t>
      </w:r>
      <w:proofErr w:type="gramEnd"/>
      <w:r>
        <w:rPr>
          <w:spacing w:val="-1"/>
        </w:rPr>
        <w:t xml:space="preserve"> and </w:t>
      </w:r>
      <w:r>
        <w:t>you</w:t>
      </w:r>
      <w:r>
        <w:rPr>
          <w:spacing w:val="-1"/>
        </w:rPr>
        <w:t xml:space="preserve"> will need to</w:t>
      </w:r>
      <w:r>
        <w:t xml:space="preserve"> </w:t>
      </w:r>
      <w:r>
        <w:rPr>
          <w:spacing w:val="-1"/>
        </w:rPr>
        <w:t>provide the geometry</w:t>
      </w:r>
      <w:r>
        <w:t xml:space="preserve"> </w:t>
      </w:r>
      <w:r>
        <w:rPr>
          <w:spacing w:val="-2"/>
        </w:rPr>
        <w:t>of</w:t>
      </w:r>
      <w:r>
        <w:t xml:space="preserve"> </w:t>
      </w:r>
      <w:r>
        <w:rPr>
          <w:spacing w:val="-1"/>
        </w:rPr>
        <w:t xml:space="preserve">you </w:t>
      </w:r>
      <w:r>
        <w:rPr>
          <w:spacing w:val="-2"/>
        </w:rPr>
        <w:t>site</w:t>
      </w:r>
      <w:r>
        <w:rPr>
          <w:spacing w:val="39"/>
        </w:rPr>
        <w:t xml:space="preserve"> </w:t>
      </w:r>
      <w:r>
        <w:t>on</w:t>
      </w:r>
      <w:r>
        <w:rPr>
          <w:spacing w:val="-1"/>
        </w:rPr>
        <w:t xml:space="preserve"> the map. You can use</w:t>
      </w:r>
      <w:r>
        <w:rPr>
          <w:spacing w:val="-3"/>
        </w:rPr>
        <w:t xml:space="preserve"> </w:t>
      </w:r>
      <w:r>
        <w:rPr>
          <w:spacing w:val="-1"/>
        </w:rPr>
        <w:t>the search feature</w:t>
      </w:r>
      <w:r>
        <w:rPr>
          <w:spacing w:val="-3"/>
        </w:rPr>
        <w:t xml:space="preserve"> </w:t>
      </w:r>
      <w:r>
        <w:t>at</w:t>
      </w:r>
      <w:r>
        <w:rPr>
          <w:spacing w:val="-1"/>
        </w:rPr>
        <w:t xml:space="preserve"> the top left </w:t>
      </w:r>
      <w:r>
        <w:t xml:space="preserve">of </w:t>
      </w:r>
      <w:r>
        <w:rPr>
          <w:spacing w:val="-1"/>
        </w:rPr>
        <w:t>the page to</w:t>
      </w:r>
      <w:r>
        <w:rPr>
          <w:spacing w:val="-3"/>
        </w:rPr>
        <w:t xml:space="preserve"> </w:t>
      </w:r>
      <w:r>
        <w:rPr>
          <w:spacing w:val="-1"/>
        </w:rPr>
        <w:t>aid in</w:t>
      </w:r>
      <w:r>
        <w:rPr>
          <w:spacing w:val="49"/>
        </w:rPr>
        <w:t xml:space="preserve"> </w:t>
      </w:r>
      <w:r>
        <w:rPr>
          <w:spacing w:val="-1"/>
        </w:rPr>
        <w:t>getting to</w:t>
      </w:r>
      <w:r>
        <w:t xml:space="preserve"> </w:t>
      </w:r>
      <w:r>
        <w:rPr>
          <w:spacing w:val="-1"/>
        </w:rPr>
        <w:t>the correct area. Then utilize the point</w:t>
      </w:r>
      <w:r>
        <w:rPr>
          <w:spacing w:val="-4"/>
        </w:rPr>
        <w:t xml:space="preserve"> </w:t>
      </w:r>
      <w:r>
        <w:t>or</w:t>
      </w:r>
      <w:r>
        <w:rPr>
          <w:spacing w:val="-1"/>
        </w:rPr>
        <w:t xml:space="preserve"> line tools to</w:t>
      </w:r>
      <w:r>
        <w:t xml:space="preserve"> </w:t>
      </w:r>
      <w:r>
        <w:rPr>
          <w:spacing w:val="-1"/>
        </w:rPr>
        <w:t>identify</w:t>
      </w:r>
      <w:r>
        <w:t xml:space="preserve"> </w:t>
      </w:r>
      <w:r>
        <w:rPr>
          <w:spacing w:val="-2"/>
        </w:rPr>
        <w:t>the</w:t>
      </w:r>
      <w:r>
        <w:rPr>
          <w:spacing w:val="46"/>
        </w:rPr>
        <w:t xml:space="preserve"> </w:t>
      </w:r>
      <w:r>
        <w:rPr>
          <w:spacing w:val="-1"/>
        </w:rPr>
        <w:t>site geometry</w:t>
      </w:r>
      <w:r>
        <w:t xml:space="preserve"> </w:t>
      </w:r>
      <w:r>
        <w:rPr>
          <w:spacing w:val="-1"/>
        </w:rPr>
        <w:t xml:space="preserve">and </w:t>
      </w:r>
      <w:r>
        <w:rPr>
          <w:spacing w:val="-2"/>
        </w:rPr>
        <w:t>click</w:t>
      </w:r>
      <w:r>
        <w:t xml:space="preserve"> </w:t>
      </w:r>
      <w:r>
        <w:rPr>
          <w:spacing w:val="-2"/>
        </w:rPr>
        <w:t>on</w:t>
      </w:r>
      <w:r>
        <w:rPr>
          <w:spacing w:val="-1"/>
        </w:rPr>
        <w:t xml:space="preserve"> “Save and Close”. If</w:t>
      </w:r>
      <w:r>
        <w:t xml:space="preserve"> </w:t>
      </w:r>
      <w:r>
        <w:rPr>
          <w:spacing w:val="-1"/>
        </w:rPr>
        <w:t>the map window</w:t>
      </w:r>
      <w:r>
        <w:rPr>
          <w:spacing w:val="-2"/>
        </w:rPr>
        <w:t xml:space="preserve"> </w:t>
      </w:r>
      <w:r>
        <w:rPr>
          <w:spacing w:val="-1"/>
        </w:rPr>
        <w:t>does not</w:t>
      </w:r>
      <w:r>
        <w:rPr>
          <w:spacing w:val="51"/>
        </w:rPr>
        <w:t xml:space="preserve"> </w:t>
      </w:r>
      <w:r>
        <w:rPr>
          <w:spacing w:val="-1"/>
        </w:rPr>
        <w:t>automatically</w:t>
      </w:r>
      <w:r>
        <w:t xml:space="preserve"> </w:t>
      </w:r>
      <w:r>
        <w:rPr>
          <w:spacing w:val="-1"/>
        </w:rPr>
        <w:t>close,</w:t>
      </w:r>
      <w:r>
        <w:rPr>
          <w:spacing w:val="-3"/>
        </w:rPr>
        <w:t xml:space="preserve"> </w:t>
      </w:r>
      <w:r>
        <w:t>you</w:t>
      </w:r>
      <w:r>
        <w:rPr>
          <w:spacing w:val="-3"/>
        </w:rPr>
        <w:t xml:space="preserve"> </w:t>
      </w:r>
      <w:r>
        <w:rPr>
          <w:spacing w:val="-1"/>
        </w:rPr>
        <w:t>can close it once you’ve saved. Once back</w:t>
      </w:r>
      <w:r>
        <w:t xml:space="preserve"> </w:t>
      </w:r>
      <w:r>
        <w:rPr>
          <w:spacing w:val="-1"/>
        </w:rPr>
        <w:t xml:space="preserve">in the </w:t>
      </w:r>
      <w:r>
        <w:rPr>
          <w:spacing w:val="-2"/>
        </w:rPr>
        <w:t>“Add</w:t>
      </w:r>
      <w:r>
        <w:rPr>
          <w:spacing w:val="41"/>
        </w:rPr>
        <w:t xml:space="preserve"> </w:t>
      </w:r>
      <w:r>
        <w:rPr>
          <w:spacing w:val="-1"/>
        </w:rPr>
        <w:t xml:space="preserve">Application </w:t>
      </w:r>
      <w:r>
        <w:t xml:space="preserve">- </w:t>
      </w:r>
      <w:r>
        <w:rPr>
          <w:spacing w:val="-1"/>
        </w:rPr>
        <w:t>Webpage</w:t>
      </w:r>
      <w:r>
        <w:rPr>
          <w:spacing w:val="-3"/>
        </w:rPr>
        <w:t xml:space="preserve"> </w:t>
      </w:r>
      <w:r>
        <w:rPr>
          <w:spacing w:val="-1"/>
        </w:rPr>
        <w:t>Dialogue”</w:t>
      </w:r>
      <w:r>
        <w:t xml:space="preserve"> </w:t>
      </w:r>
      <w:r>
        <w:rPr>
          <w:spacing w:val="-1"/>
        </w:rPr>
        <w:t xml:space="preserve">window, </w:t>
      </w:r>
      <w:r>
        <w:t>you</w:t>
      </w:r>
      <w:r>
        <w:rPr>
          <w:spacing w:val="-1"/>
        </w:rPr>
        <w:t xml:space="preserve"> </w:t>
      </w:r>
      <w:r>
        <w:rPr>
          <w:spacing w:val="-2"/>
        </w:rPr>
        <w:t>will</w:t>
      </w:r>
      <w:r>
        <w:rPr>
          <w:spacing w:val="-1"/>
        </w:rPr>
        <w:t xml:space="preserve"> </w:t>
      </w:r>
      <w:proofErr w:type="gramStart"/>
      <w:r>
        <w:rPr>
          <w:spacing w:val="-1"/>
        </w:rPr>
        <w:t>next</w:t>
      </w:r>
      <w:proofErr w:type="gramEnd"/>
      <w:r>
        <w:rPr>
          <w:spacing w:val="-1"/>
        </w:rPr>
        <w:t xml:space="preserve"> need to</w:t>
      </w:r>
      <w:r>
        <w:t xml:space="preserve"> </w:t>
      </w:r>
      <w:r>
        <w:rPr>
          <w:spacing w:val="-1"/>
        </w:rPr>
        <w:t>select the</w:t>
      </w:r>
      <w:r>
        <w:rPr>
          <w:spacing w:val="28"/>
        </w:rPr>
        <w:t xml:space="preserve"> </w:t>
      </w:r>
      <w:r>
        <w:rPr>
          <w:spacing w:val="-1"/>
        </w:rPr>
        <w:t>“permit type”</w:t>
      </w:r>
      <w:r>
        <w:t xml:space="preserve"> </w:t>
      </w:r>
      <w:r>
        <w:rPr>
          <w:spacing w:val="-1"/>
        </w:rPr>
        <w:t xml:space="preserve">in the top </w:t>
      </w:r>
      <w:r>
        <w:rPr>
          <w:spacing w:val="-2"/>
        </w:rPr>
        <w:t>right</w:t>
      </w:r>
      <w:r>
        <w:rPr>
          <w:spacing w:val="-1"/>
        </w:rPr>
        <w:t xml:space="preserve"> corner. </w:t>
      </w:r>
      <w:r>
        <w:t>For</w:t>
      </w:r>
      <w:r>
        <w:rPr>
          <w:spacing w:val="-1"/>
        </w:rPr>
        <w:t xml:space="preserve"> new</w:t>
      </w:r>
      <w:r>
        <w:rPr>
          <w:spacing w:val="-2"/>
        </w:rPr>
        <w:t xml:space="preserve"> </w:t>
      </w:r>
      <w:r>
        <w:rPr>
          <w:spacing w:val="-1"/>
        </w:rPr>
        <w:t xml:space="preserve">installations </w:t>
      </w:r>
      <w:r>
        <w:t xml:space="preserve">of </w:t>
      </w:r>
      <w:r>
        <w:rPr>
          <w:spacing w:val="-1"/>
        </w:rPr>
        <w:t>small cell wireless</w:t>
      </w:r>
      <w:r>
        <w:rPr>
          <w:spacing w:val="47"/>
        </w:rPr>
        <w:t xml:space="preserve"> </w:t>
      </w:r>
      <w:r>
        <w:rPr>
          <w:spacing w:val="-1"/>
        </w:rPr>
        <w:t xml:space="preserve">facilities, </w:t>
      </w:r>
      <w:r>
        <w:t>you</w:t>
      </w:r>
      <w:r>
        <w:rPr>
          <w:spacing w:val="-1"/>
        </w:rPr>
        <w:t xml:space="preserve"> will always select the “small wireless permit”</w:t>
      </w:r>
      <w:r>
        <w:t xml:space="preserve"> </w:t>
      </w:r>
      <w:r>
        <w:rPr>
          <w:spacing w:val="-1"/>
        </w:rPr>
        <w:t>option. From there,</w:t>
      </w:r>
      <w:r>
        <w:rPr>
          <w:spacing w:val="37"/>
        </w:rPr>
        <w:t xml:space="preserve"> </w:t>
      </w:r>
      <w:r>
        <w:rPr>
          <w:spacing w:val="-1"/>
        </w:rPr>
        <w:t>fill out all items with asterisks next to</w:t>
      </w:r>
      <w:r>
        <w:t xml:space="preserve"> </w:t>
      </w:r>
      <w:r>
        <w:rPr>
          <w:spacing w:val="-1"/>
        </w:rPr>
        <w:t xml:space="preserve">them and </w:t>
      </w:r>
      <w:r>
        <w:rPr>
          <w:spacing w:val="-2"/>
        </w:rPr>
        <w:t>click</w:t>
      </w:r>
      <w:r>
        <w:t xml:space="preserve"> on</w:t>
      </w:r>
      <w:r>
        <w:rPr>
          <w:spacing w:val="-1"/>
        </w:rPr>
        <w:t xml:space="preserve"> “save”</w:t>
      </w:r>
      <w:r>
        <w:t xml:space="preserve"> at</w:t>
      </w:r>
      <w:r>
        <w:rPr>
          <w:spacing w:val="-1"/>
        </w:rPr>
        <w:t xml:space="preserve"> the bottom</w:t>
      </w:r>
      <w:r>
        <w:rPr>
          <w:spacing w:val="51"/>
        </w:rPr>
        <w:t xml:space="preserve"> </w:t>
      </w:r>
      <w:r>
        <w:rPr>
          <w:spacing w:val="-1"/>
        </w:rPr>
        <w:t xml:space="preserve">right corner </w:t>
      </w:r>
      <w:r>
        <w:t xml:space="preserve">of </w:t>
      </w:r>
      <w:r>
        <w:rPr>
          <w:spacing w:val="-1"/>
        </w:rPr>
        <w:t xml:space="preserve">the </w:t>
      </w:r>
      <w:r>
        <w:rPr>
          <w:spacing w:val="-2"/>
        </w:rPr>
        <w:t>window.</w:t>
      </w:r>
      <w:r>
        <w:rPr>
          <w:spacing w:val="-1"/>
        </w:rPr>
        <w:t xml:space="preserve"> Note the items listed under “Location Information”</w:t>
      </w:r>
      <w:r>
        <w:rPr>
          <w:spacing w:val="40"/>
        </w:rPr>
        <w:t xml:space="preserve"> </w:t>
      </w:r>
      <w:r>
        <w:rPr>
          <w:spacing w:val="-1"/>
        </w:rPr>
        <w:t>(shown below)</w:t>
      </w:r>
      <w:r>
        <w:t xml:space="preserve"> </w:t>
      </w:r>
      <w:r>
        <w:rPr>
          <w:spacing w:val="-1"/>
        </w:rPr>
        <w:t>will populate when the site geometry</w:t>
      </w:r>
      <w:r>
        <w:t xml:space="preserve"> </w:t>
      </w:r>
      <w:r>
        <w:rPr>
          <w:spacing w:val="-1"/>
        </w:rPr>
        <w:t xml:space="preserve">is </w:t>
      </w:r>
      <w:proofErr w:type="gramStart"/>
      <w:r>
        <w:rPr>
          <w:spacing w:val="-1"/>
        </w:rPr>
        <w:t>created</w:t>
      </w:r>
      <w:proofErr w:type="gramEnd"/>
      <w:r>
        <w:rPr>
          <w:spacing w:val="-1"/>
        </w:rPr>
        <w:t xml:space="preserve"> and</w:t>
      </w:r>
      <w:r>
        <w:rPr>
          <w:spacing w:val="-4"/>
        </w:rPr>
        <w:t xml:space="preserve"> </w:t>
      </w:r>
      <w:r>
        <w:t>you</w:t>
      </w:r>
      <w:r>
        <w:rPr>
          <w:spacing w:val="-1"/>
        </w:rPr>
        <w:t xml:space="preserve"> are</w:t>
      </w:r>
      <w:r>
        <w:t xml:space="preserve"> </w:t>
      </w:r>
      <w:r>
        <w:rPr>
          <w:spacing w:val="-1"/>
        </w:rPr>
        <w:t>not required to</w:t>
      </w:r>
      <w:r>
        <w:t xml:space="preserve"> </w:t>
      </w:r>
      <w:r>
        <w:rPr>
          <w:spacing w:val="-1"/>
        </w:rPr>
        <w:t>fill out fields without asterisks. Do</w:t>
      </w:r>
      <w:r>
        <w:rPr>
          <w:spacing w:val="-3"/>
        </w:rPr>
        <w:t xml:space="preserve"> </w:t>
      </w:r>
      <w:r>
        <w:rPr>
          <w:spacing w:val="-1"/>
        </w:rPr>
        <w:t xml:space="preserve">not </w:t>
      </w:r>
      <w:r>
        <w:rPr>
          <w:spacing w:val="-2"/>
        </w:rPr>
        <w:t>click</w:t>
      </w:r>
      <w:r>
        <w:t xml:space="preserve"> </w:t>
      </w:r>
      <w:r>
        <w:rPr>
          <w:spacing w:val="-1"/>
        </w:rPr>
        <w:t>“submit”</w:t>
      </w:r>
      <w:r>
        <w:t xml:space="preserve"> </w:t>
      </w:r>
      <w:r>
        <w:rPr>
          <w:spacing w:val="-1"/>
        </w:rPr>
        <w:t>until all</w:t>
      </w:r>
      <w:r>
        <w:rPr>
          <w:spacing w:val="50"/>
        </w:rPr>
        <w:t xml:space="preserve"> </w:t>
      </w:r>
      <w:r>
        <w:rPr>
          <w:spacing w:val="-1"/>
        </w:rPr>
        <w:t>required documents have been uploaded.</w:t>
      </w:r>
    </w:p>
    <w:p w14:paraId="370FDB99" w14:textId="2B5937BB" w:rsidR="00824282" w:rsidRDefault="009E0C88">
      <w:pPr>
        <w:spacing w:line="200" w:lineRule="atLeast"/>
        <w:ind w:left="855"/>
        <w:rPr>
          <w:rFonts w:ascii="Segoe UI" w:eastAsia="Segoe UI" w:hAnsi="Segoe UI" w:cs="Segoe UI"/>
          <w:sz w:val="20"/>
          <w:szCs w:val="20"/>
        </w:rPr>
      </w:pPr>
      <w:r>
        <w:rPr>
          <w:rFonts w:ascii="Segoe UI" w:eastAsia="Segoe UI" w:hAnsi="Segoe UI" w:cs="Segoe UI"/>
          <w:noProof/>
          <w:sz w:val="20"/>
          <w:szCs w:val="20"/>
        </w:rPr>
        <mc:AlternateContent>
          <mc:Choice Requires="wpg">
            <w:drawing>
              <wp:inline distT="0" distB="0" distL="0" distR="0" wp14:anchorId="708E2219" wp14:editId="47FC0BB0">
                <wp:extent cx="2486025" cy="2686050"/>
                <wp:effectExtent l="0" t="6985" r="952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2686050"/>
                          <a:chOff x="0" y="0"/>
                          <a:chExt cx="3915" cy="4230"/>
                        </a:xfrm>
                      </wpg:grpSpPr>
                      <pic:pic xmlns:pic="http://schemas.openxmlformats.org/drawingml/2006/picture">
                        <pic:nvPicPr>
                          <pic:cNvPr id="2"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 y="15"/>
                            <a:ext cx="3886" cy="4201"/>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8" y="8"/>
                            <a:ext cx="3900" cy="4215"/>
                            <a:chOff x="8" y="8"/>
                            <a:chExt cx="3900" cy="4215"/>
                          </a:xfrm>
                        </wpg:grpSpPr>
                        <wps:wsp>
                          <wps:cNvPr id="4" name="Freeform 4"/>
                          <wps:cNvSpPr>
                            <a:spLocks/>
                          </wps:cNvSpPr>
                          <wps:spPr bwMode="auto">
                            <a:xfrm>
                              <a:off x="8" y="8"/>
                              <a:ext cx="3900" cy="4215"/>
                            </a:xfrm>
                            <a:custGeom>
                              <a:avLst/>
                              <a:gdLst>
                                <a:gd name="T0" fmla="+- 0 8 8"/>
                                <a:gd name="T1" fmla="*/ T0 w 3900"/>
                                <a:gd name="T2" fmla="+- 0 8 8"/>
                                <a:gd name="T3" fmla="*/ 8 h 4215"/>
                                <a:gd name="T4" fmla="+- 0 3908 8"/>
                                <a:gd name="T5" fmla="*/ T4 w 3900"/>
                                <a:gd name="T6" fmla="+- 0 8 8"/>
                                <a:gd name="T7" fmla="*/ 8 h 4215"/>
                                <a:gd name="T8" fmla="+- 0 3908 8"/>
                                <a:gd name="T9" fmla="*/ T8 w 3900"/>
                                <a:gd name="T10" fmla="+- 0 4223 8"/>
                                <a:gd name="T11" fmla="*/ 4223 h 4215"/>
                                <a:gd name="T12" fmla="+- 0 8 8"/>
                                <a:gd name="T13" fmla="*/ T12 w 3900"/>
                                <a:gd name="T14" fmla="+- 0 4223 8"/>
                                <a:gd name="T15" fmla="*/ 4223 h 4215"/>
                                <a:gd name="T16" fmla="+- 0 8 8"/>
                                <a:gd name="T17" fmla="*/ T16 w 3900"/>
                                <a:gd name="T18" fmla="+- 0 8 8"/>
                                <a:gd name="T19" fmla="*/ 8 h 4215"/>
                              </a:gdLst>
                              <a:ahLst/>
                              <a:cxnLst>
                                <a:cxn ang="0">
                                  <a:pos x="T1" y="T3"/>
                                </a:cxn>
                                <a:cxn ang="0">
                                  <a:pos x="T5" y="T7"/>
                                </a:cxn>
                                <a:cxn ang="0">
                                  <a:pos x="T9" y="T11"/>
                                </a:cxn>
                                <a:cxn ang="0">
                                  <a:pos x="T13" y="T15"/>
                                </a:cxn>
                                <a:cxn ang="0">
                                  <a:pos x="T17" y="T19"/>
                                </a:cxn>
                              </a:cxnLst>
                              <a:rect l="0" t="0" r="r" b="b"/>
                              <a:pathLst>
                                <a:path w="3900" h="4215">
                                  <a:moveTo>
                                    <a:pt x="0" y="0"/>
                                  </a:moveTo>
                                  <a:lnTo>
                                    <a:pt x="3900" y="0"/>
                                  </a:lnTo>
                                  <a:lnTo>
                                    <a:pt x="3900" y="4215"/>
                                  </a:lnTo>
                                  <a:lnTo>
                                    <a:pt x="0" y="421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6CEA79" id="Group 2" o:spid="_x0000_s1026" style="width:195.75pt;height:211.5pt;mso-position-horizontal-relative:char;mso-position-vertical-relative:line" coordsize="3915,4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top:15;width:3886;height:4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YJbEAAAA2gAAAA8AAABkcnMvZG93bnJldi54bWxEj8FqwzAQRO+F/IPYQG+NXDeU1LVsjCHQ&#10;XAJNe8hxsTa2qbUykuI4+foqUOhxmJk3TF7OZhATOd9bVvC8SkAQN1b33Cr4/to+bUD4gKxxsEwK&#10;ruShLBYPOWbaXviTpkNoRYSwz1BBF8KYSembjgz6lR2Jo3eyzmCI0rVSO7xEuBlkmiSv0mDPcaHD&#10;keqOmp/D2Sjw65e52t1u0269d2/udKzbKr0q9bicq3cQgebwH/5rf2gFKdyvxBsg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YJbEAAAA2gAAAA8AAAAAAAAAAAAAAAAA&#10;nwIAAGRycy9kb3ducmV2LnhtbFBLBQYAAAAABAAEAPcAAACQAwAAAAA=&#10;">
                  <v:imagedata r:id="rId13" o:title=""/>
                </v:shape>
                <v:group id="Group 3" o:spid="_x0000_s1028" style="position:absolute;left:8;top:8;width:3900;height:4215" coordorigin="8,8" coordsize="390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9" style="position:absolute;left:8;top:8;width:3900;height:4215;visibility:visible;mso-wrap-style:square;v-text-anchor:top" coordsize="3900,4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XMMA&#10;AADaAAAADwAAAGRycy9kb3ducmV2LnhtbESPwWrDMBBE74H+g9hCLqGRUxqTulFCWgjYIZek/YDF&#10;Wlum1spYqu3+fVUI5DjMzBtmu59sKwbqfeNYwWqZgCAunW64VvD1eXzagPABWWPrmBT8kof97mG2&#10;xUy7kS80XEMtIoR9hgpMCF0mpS8NWfRL1xFHr3K9xRBlX0vd4xjhtpXPSZJKiw3HBYMdfRgqv68/&#10;VkFl18XrIl+fS5bVu23N6bQpUqXmj9PhDUSgKdzDt3auFbzA/5V4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C/XMMAAADaAAAADwAAAAAAAAAAAAAAAACYAgAAZHJzL2Rv&#10;d25yZXYueG1sUEsFBgAAAAAEAAQA9QAAAIgDAAAAAA==&#10;" path="m,l3900,r,4215l,4215,,xe" filled="f">
                    <v:path arrowok="t" o:connecttype="custom" o:connectlocs="0,8;3900,8;3900,4223;0,4223;0,8" o:connectangles="0,0,0,0,0"/>
                  </v:shape>
                </v:group>
                <w10:anchorlock/>
              </v:group>
            </w:pict>
          </mc:Fallback>
        </mc:AlternateContent>
      </w:r>
    </w:p>
    <w:p w14:paraId="76683E11" w14:textId="77777777" w:rsidR="00824282" w:rsidRDefault="00824282">
      <w:pPr>
        <w:spacing w:before="4"/>
        <w:rPr>
          <w:rFonts w:ascii="Segoe UI" w:eastAsia="Segoe UI" w:hAnsi="Segoe UI" w:cs="Segoe UI"/>
          <w:sz w:val="24"/>
          <w:szCs w:val="24"/>
        </w:rPr>
      </w:pPr>
    </w:p>
    <w:p w14:paraId="182208F1" w14:textId="2CE02DBE" w:rsidR="00824282" w:rsidRDefault="00543E6B">
      <w:pPr>
        <w:pStyle w:val="BodyText"/>
        <w:tabs>
          <w:tab w:val="left" w:pos="839"/>
        </w:tabs>
      </w:pPr>
      <w:r>
        <w:rPr>
          <w:spacing w:val="-1"/>
        </w:rPr>
        <w:t>Q</w:t>
      </w:r>
      <w:r w:rsidR="009E0C88">
        <w:rPr>
          <w:spacing w:val="-1"/>
        </w:rPr>
        <w:t>-8</w:t>
      </w:r>
      <w:r>
        <w:rPr>
          <w:spacing w:val="-1"/>
        </w:rPr>
        <w:t>:</w:t>
      </w:r>
      <w:r>
        <w:rPr>
          <w:spacing w:val="-1"/>
        </w:rPr>
        <w:tab/>
        <w:t>How</w:t>
      </w:r>
      <w:r>
        <w:rPr>
          <w:spacing w:val="-2"/>
        </w:rPr>
        <w:t xml:space="preserve"> </w:t>
      </w:r>
      <w:r>
        <w:rPr>
          <w:spacing w:val="-1"/>
        </w:rPr>
        <w:t>do</w:t>
      </w:r>
      <w:r>
        <w:t xml:space="preserve"> I</w:t>
      </w:r>
      <w:r>
        <w:rPr>
          <w:spacing w:val="-2"/>
        </w:rPr>
        <w:t xml:space="preserve"> </w:t>
      </w:r>
      <w:r>
        <w:rPr>
          <w:spacing w:val="-1"/>
        </w:rPr>
        <w:t>upload plans and other documents to</w:t>
      </w:r>
      <w:r>
        <w:t xml:space="preserve"> </w:t>
      </w:r>
      <w:r>
        <w:rPr>
          <w:spacing w:val="-2"/>
        </w:rPr>
        <w:t>the</w:t>
      </w:r>
      <w:r>
        <w:rPr>
          <w:spacing w:val="-1"/>
        </w:rPr>
        <w:t xml:space="preserve"> UPA?</w:t>
      </w:r>
    </w:p>
    <w:p w14:paraId="6CBDB547" w14:textId="2F478C78" w:rsidR="00824282" w:rsidRDefault="00543E6B">
      <w:pPr>
        <w:pStyle w:val="BodyText"/>
        <w:tabs>
          <w:tab w:val="left" w:pos="839"/>
        </w:tabs>
        <w:ind w:left="839" w:right="863" w:hanging="721"/>
      </w:pPr>
      <w:r>
        <w:rPr>
          <w:spacing w:val="-1"/>
        </w:rPr>
        <w:t>A</w:t>
      </w:r>
      <w:r w:rsidR="009E0C88">
        <w:rPr>
          <w:spacing w:val="-1"/>
        </w:rPr>
        <w:t>-8</w:t>
      </w:r>
      <w:r>
        <w:rPr>
          <w:spacing w:val="-1"/>
        </w:rPr>
        <w:t>:</w:t>
      </w:r>
      <w:r>
        <w:rPr>
          <w:spacing w:val="-1"/>
        </w:rPr>
        <w:tab/>
      </w:r>
      <w:r>
        <w:t>From</w:t>
      </w:r>
      <w:r>
        <w:rPr>
          <w:spacing w:val="-1"/>
        </w:rPr>
        <w:t xml:space="preserve"> the “Application </w:t>
      </w:r>
      <w:r>
        <w:t>–</w:t>
      </w:r>
      <w:r>
        <w:rPr>
          <w:spacing w:val="-3"/>
        </w:rPr>
        <w:t xml:space="preserve"> </w:t>
      </w:r>
      <w:r>
        <w:rPr>
          <w:spacing w:val="-1"/>
        </w:rPr>
        <w:t>Webpage</w:t>
      </w:r>
      <w:r>
        <w:rPr>
          <w:spacing w:val="-3"/>
        </w:rPr>
        <w:t xml:space="preserve"> </w:t>
      </w:r>
      <w:r>
        <w:rPr>
          <w:spacing w:val="-1"/>
        </w:rPr>
        <w:t>Dialogue”</w:t>
      </w:r>
      <w:r>
        <w:t xml:space="preserve"> </w:t>
      </w:r>
      <w:r>
        <w:rPr>
          <w:spacing w:val="-1"/>
        </w:rPr>
        <w:t xml:space="preserve">window, </w:t>
      </w:r>
      <w:r>
        <w:rPr>
          <w:spacing w:val="-2"/>
        </w:rPr>
        <w:t>click</w:t>
      </w:r>
      <w:r>
        <w:t xml:space="preserve"> on</w:t>
      </w:r>
      <w:r>
        <w:rPr>
          <w:spacing w:val="-1"/>
        </w:rPr>
        <w:t xml:space="preserve"> the</w:t>
      </w:r>
      <w:r>
        <w:rPr>
          <w:spacing w:val="30"/>
        </w:rPr>
        <w:t xml:space="preserve"> </w:t>
      </w:r>
      <w:r>
        <w:rPr>
          <w:spacing w:val="-1"/>
        </w:rPr>
        <w:t>“Documents”</w:t>
      </w:r>
      <w:r>
        <w:t xml:space="preserve"> </w:t>
      </w:r>
      <w:r>
        <w:rPr>
          <w:spacing w:val="-1"/>
        </w:rPr>
        <w:t>button</w:t>
      </w:r>
      <w:r>
        <w:rPr>
          <w:spacing w:val="-3"/>
        </w:rPr>
        <w:t xml:space="preserve"> </w:t>
      </w:r>
      <w:r>
        <w:rPr>
          <w:spacing w:val="-1"/>
        </w:rPr>
        <w:t>and</w:t>
      </w:r>
      <w:r>
        <w:rPr>
          <w:spacing w:val="-4"/>
        </w:rPr>
        <w:t xml:space="preserve"> </w:t>
      </w:r>
      <w:r>
        <w:rPr>
          <w:spacing w:val="-1"/>
        </w:rPr>
        <w:t>upload any</w:t>
      </w:r>
      <w:r>
        <w:t xml:space="preserve"> </w:t>
      </w:r>
      <w:r>
        <w:rPr>
          <w:spacing w:val="-1"/>
        </w:rPr>
        <w:t xml:space="preserve">plans, the </w:t>
      </w:r>
      <w:r>
        <w:rPr>
          <w:spacing w:val="-2"/>
        </w:rPr>
        <w:t>checklists,</w:t>
      </w:r>
      <w:r>
        <w:rPr>
          <w:spacing w:val="-1"/>
        </w:rPr>
        <w:t xml:space="preserve"> and any</w:t>
      </w:r>
      <w:r>
        <w:t xml:space="preserve"> </w:t>
      </w:r>
      <w:r>
        <w:rPr>
          <w:spacing w:val="-1"/>
        </w:rPr>
        <w:t>other pertinent documents for the submission (Note</w:t>
      </w:r>
      <w:r>
        <w:rPr>
          <w:spacing w:val="-3"/>
        </w:rPr>
        <w:t xml:space="preserve"> </w:t>
      </w:r>
      <w:r>
        <w:rPr>
          <w:spacing w:val="-1"/>
        </w:rPr>
        <w:t>any</w:t>
      </w:r>
      <w:r>
        <w:rPr>
          <w:spacing w:val="28"/>
        </w:rPr>
        <w:t xml:space="preserve"> </w:t>
      </w:r>
      <w:r>
        <w:rPr>
          <w:spacing w:val="-1"/>
        </w:rPr>
        <w:t xml:space="preserve">type </w:t>
      </w:r>
      <w:r>
        <w:t xml:space="preserve">of </w:t>
      </w:r>
      <w:r>
        <w:rPr>
          <w:spacing w:val="-1"/>
        </w:rPr>
        <w:t>electronic</w:t>
      </w:r>
      <w:r>
        <w:rPr>
          <w:spacing w:val="-2"/>
        </w:rPr>
        <w:t xml:space="preserve"> </w:t>
      </w:r>
      <w:r>
        <w:rPr>
          <w:spacing w:val="-1"/>
        </w:rPr>
        <w:t xml:space="preserve">file can be uploaded here .doc, </w:t>
      </w:r>
      <w:r>
        <w:rPr>
          <w:spacing w:val="-2"/>
        </w:rPr>
        <w:t>.xml,</w:t>
      </w:r>
      <w:r>
        <w:rPr>
          <w:spacing w:val="-1"/>
        </w:rPr>
        <w:t xml:space="preserve"> .pdf, .jpeg, .dwg, </w:t>
      </w:r>
      <w:r>
        <w:rPr>
          <w:spacing w:val="-2"/>
        </w:rPr>
        <w:t>.dgn,</w:t>
      </w:r>
      <w:r>
        <w:rPr>
          <w:spacing w:val="60"/>
        </w:rPr>
        <w:t xml:space="preserve"> </w:t>
      </w:r>
      <w:r>
        <w:rPr>
          <w:spacing w:val="-1"/>
        </w:rPr>
        <w:t xml:space="preserve">etc). Next, </w:t>
      </w:r>
      <w:r>
        <w:rPr>
          <w:spacing w:val="-2"/>
        </w:rPr>
        <w:t>click</w:t>
      </w:r>
      <w:r>
        <w:t xml:space="preserve"> on</w:t>
      </w:r>
      <w:r>
        <w:rPr>
          <w:spacing w:val="-1"/>
        </w:rPr>
        <w:t xml:space="preserve"> the “Typical Application”</w:t>
      </w:r>
      <w:r>
        <w:t xml:space="preserve"> </w:t>
      </w:r>
      <w:r>
        <w:rPr>
          <w:spacing w:val="-2"/>
        </w:rPr>
        <w:t>button</w:t>
      </w:r>
      <w:r>
        <w:rPr>
          <w:spacing w:val="-1"/>
        </w:rPr>
        <w:t xml:space="preserve"> and outline any</w:t>
      </w:r>
      <w:r>
        <w:t xml:space="preserve"> </w:t>
      </w:r>
      <w:r>
        <w:rPr>
          <w:spacing w:val="-1"/>
        </w:rPr>
        <w:t>Typical</w:t>
      </w:r>
      <w:r>
        <w:rPr>
          <w:spacing w:val="53"/>
        </w:rPr>
        <w:t xml:space="preserve"> </w:t>
      </w:r>
      <w:r>
        <w:rPr>
          <w:spacing w:val="-1"/>
        </w:rPr>
        <w:t>Applications that will be</w:t>
      </w:r>
      <w:r>
        <w:rPr>
          <w:spacing w:val="1"/>
        </w:rPr>
        <w:t xml:space="preserve"> </w:t>
      </w:r>
      <w:r>
        <w:rPr>
          <w:spacing w:val="-1"/>
        </w:rPr>
        <w:t xml:space="preserve">utilized </w:t>
      </w:r>
      <w:r>
        <w:t>for</w:t>
      </w:r>
      <w:r>
        <w:rPr>
          <w:spacing w:val="-1"/>
        </w:rPr>
        <w:t xml:space="preserve"> construction</w:t>
      </w:r>
      <w:r>
        <w:rPr>
          <w:spacing w:val="-3"/>
        </w:rPr>
        <w:t xml:space="preserve"> </w:t>
      </w:r>
      <w:r>
        <w:t xml:space="preserve">of </w:t>
      </w:r>
      <w:r>
        <w:rPr>
          <w:spacing w:val="-1"/>
        </w:rPr>
        <w:t>the small cell wireless</w:t>
      </w:r>
      <w:r>
        <w:rPr>
          <w:spacing w:val="27"/>
        </w:rPr>
        <w:t xml:space="preserve"> </w:t>
      </w:r>
      <w:r>
        <w:rPr>
          <w:spacing w:val="-1"/>
        </w:rPr>
        <w:t>facility</w:t>
      </w:r>
      <w:r>
        <w:t xml:space="preserve"> </w:t>
      </w:r>
      <w:r>
        <w:rPr>
          <w:spacing w:val="-1"/>
        </w:rPr>
        <w:t xml:space="preserve">based </w:t>
      </w:r>
      <w:r>
        <w:t>on</w:t>
      </w:r>
      <w:r>
        <w:rPr>
          <w:spacing w:val="-1"/>
        </w:rPr>
        <w:t xml:space="preserve"> the</w:t>
      </w:r>
      <w:r>
        <w:rPr>
          <w:spacing w:val="-3"/>
        </w:rPr>
        <w:t xml:space="preserve"> </w:t>
      </w:r>
      <w:r>
        <w:t>DE</w:t>
      </w:r>
      <w:r>
        <w:rPr>
          <w:spacing w:val="-2"/>
        </w:rPr>
        <w:t xml:space="preserve"> </w:t>
      </w:r>
      <w:r>
        <w:rPr>
          <w:spacing w:val="-1"/>
        </w:rPr>
        <w:t xml:space="preserve">MUTCD. The other </w:t>
      </w:r>
      <w:r>
        <w:rPr>
          <w:spacing w:val="-2"/>
        </w:rPr>
        <w:t>buttons</w:t>
      </w:r>
      <w:r>
        <w:rPr>
          <w:spacing w:val="-1"/>
        </w:rPr>
        <w:t xml:space="preserve"> can be utilized to</w:t>
      </w:r>
      <w:r>
        <w:t xml:space="preserve"> </w:t>
      </w:r>
      <w:r>
        <w:rPr>
          <w:spacing w:val="-1"/>
        </w:rPr>
        <w:t>upload</w:t>
      </w:r>
      <w:r>
        <w:rPr>
          <w:spacing w:val="45"/>
        </w:rPr>
        <w:t xml:space="preserve"> </w:t>
      </w:r>
      <w:r>
        <w:rPr>
          <w:spacing w:val="-1"/>
        </w:rPr>
        <w:t>any</w:t>
      </w:r>
      <w:r>
        <w:t xml:space="preserve"> </w:t>
      </w:r>
      <w:r>
        <w:rPr>
          <w:spacing w:val="-1"/>
        </w:rPr>
        <w:t xml:space="preserve">comments, </w:t>
      </w:r>
      <w:r>
        <w:rPr>
          <w:spacing w:val="-2"/>
        </w:rPr>
        <w:t>discussion</w:t>
      </w:r>
      <w:r>
        <w:rPr>
          <w:spacing w:val="-1"/>
        </w:rPr>
        <w:t xml:space="preserve"> items that need to</w:t>
      </w:r>
      <w:r>
        <w:t xml:space="preserve"> </w:t>
      </w:r>
      <w:r>
        <w:rPr>
          <w:spacing w:val="-1"/>
        </w:rPr>
        <w:t>be shared with DelDOT,</w:t>
      </w:r>
      <w:r>
        <w:rPr>
          <w:spacing w:val="-3"/>
        </w:rPr>
        <w:t xml:space="preserve"> </w:t>
      </w:r>
      <w:r>
        <w:t>or</w:t>
      </w:r>
      <w:r>
        <w:rPr>
          <w:spacing w:val="51"/>
        </w:rPr>
        <w:t xml:space="preserve"> </w:t>
      </w:r>
      <w:r>
        <w:rPr>
          <w:spacing w:val="-1"/>
        </w:rPr>
        <w:t>images. Once everything</w:t>
      </w:r>
      <w:r>
        <w:rPr>
          <w:spacing w:val="-4"/>
        </w:rPr>
        <w:t xml:space="preserve"> </w:t>
      </w:r>
      <w:r>
        <w:rPr>
          <w:spacing w:val="-1"/>
        </w:rPr>
        <w:t xml:space="preserve">is uploaded and all required fields </w:t>
      </w:r>
      <w:r>
        <w:t>are</w:t>
      </w:r>
      <w:r>
        <w:rPr>
          <w:spacing w:val="-1"/>
        </w:rPr>
        <w:t xml:space="preserve"> completed,</w:t>
      </w:r>
      <w:r>
        <w:rPr>
          <w:spacing w:val="35"/>
        </w:rPr>
        <w:t xml:space="preserve"> </w:t>
      </w:r>
      <w:r>
        <w:rPr>
          <w:spacing w:val="-2"/>
        </w:rPr>
        <w:t>click</w:t>
      </w:r>
      <w:r>
        <w:t xml:space="preserve"> on</w:t>
      </w:r>
      <w:r>
        <w:rPr>
          <w:spacing w:val="-1"/>
        </w:rPr>
        <w:t xml:space="preserve"> the “submit”</w:t>
      </w:r>
      <w:r>
        <w:t xml:space="preserve"> </w:t>
      </w:r>
      <w:r>
        <w:rPr>
          <w:spacing w:val="-1"/>
        </w:rPr>
        <w:t xml:space="preserve">button in the lower right corner </w:t>
      </w:r>
      <w:r>
        <w:t xml:space="preserve">of </w:t>
      </w:r>
      <w:r>
        <w:rPr>
          <w:spacing w:val="-1"/>
        </w:rPr>
        <w:t xml:space="preserve">the permit </w:t>
      </w:r>
      <w:r>
        <w:rPr>
          <w:spacing w:val="-2"/>
        </w:rPr>
        <w:t>window.</w:t>
      </w:r>
    </w:p>
    <w:p w14:paraId="44E059AE" w14:textId="77777777" w:rsidR="00824282" w:rsidRDefault="00824282">
      <w:pPr>
        <w:sectPr w:rsidR="00824282">
          <w:pgSz w:w="12240" w:h="15840"/>
          <w:pgMar w:top="1500" w:right="1720" w:bottom="280" w:left="1320" w:header="720" w:footer="720" w:gutter="0"/>
          <w:cols w:space="720"/>
        </w:sectPr>
      </w:pPr>
    </w:p>
    <w:p w14:paraId="6DDD4FD6" w14:textId="66E4A524" w:rsidR="00824282" w:rsidRDefault="00543E6B">
      <w:pPr>
        <w:pStyle w:val="BodyText"/>
        <w:tabs>
          <w:tab w:val="left" w:pos="839"/>
        </w:tabs>
        <w:spacing w:before="15"/>
        <w:ind w:left="120"/>
      </w:pPr>
      <w:r>
        <w:rPr>
          <w:spacing w:val="-1"/>
        </w:rPr>
        <w:lastRenderedPageBreak/>
        <w:t>Q</w:t>
      </w:r>
      <w:r w:rsidR="009E0C88">
        <w:rPr>
          <w:spacing w:val="-1"/>
        </w:rPr>
        <w:t>-9</w:t>
      </w:r>
      <w:r>
        <w:rPr>
          <w:spacing w:val="-1"/>
        </w:rPr>
        <w:t>:</w:t>
      </w:r>
      <w:r>
        <w:rPr>
          <w:spacing w:val="-1"/>
        </w:rPr>
        <w:tab/>
      </w:r>
      <w:r>
        <w:t>Can</w:t>
      </w:r>
      <w:r>
        <w:rPr>
          <w:spacing w:val="-1"/>
        </w:rPr>
        <w:t xml:space="preserve"> </w:t>
      </w:r>
      <w:r>
        <w:t>I</w:t>
      </w:r>
      <w:r>
        <w:rPr>
          <w:spacing w:val="-2"/>
        </w:rPr>
        <w:t xml:space="preserve"> </w:t>
      </w:r>
      <w:r>
        <w:rPr>
          <w:spacing w:val="-1"/>
        </w:rPr>
        <w:t xml:space="preserve">start </w:t>
      </w:r>
      <w:r>
        <w:t xml:space="preserve">a </w:t>
      </w:r>
      <w:r>
        <w:rPr>
          <w:spacing w:val="-1"/>
        </w:rPr>
        <w:t>permit application and come back</w:t>
      </w:r>
      <w:r>
        <w:t xml:space="preserve"> </w:t>
      </w:r>
      <w:r>
        <w:rPr>
          <w:spacing w:val="-1"/>
        </w:rPr>
        <w:t>to</w:t>
      </w:r>
      <w:r>
        <w:rPr>
          <w:spacing w:val="-3"/>
        </w:rPr>
        <w:t xml:space="preserve"> </w:t>
      </w:r>
      <w:r>
        <w:rPr>
          <w:spacing w:val="-1"/>
        </w:rPr>
        <w:t>it without submitting?</w:t>
      </w:r>
    </w:p>
    <w:p w14:paraId="5E4CA699" w14:textId="6CA05634" w:rsidR="00824282" w:rsidRDefault="00543E6B">
      <w:pPr>
        <w:pStyle w:val="BodyText"/>
        <w:tabs>
          <w:tab w:val="left" w:pos="839"/>
        </w:tabs>
        <w:ind w:left="839" w:right="863" w:hanging="721"/>
      </w:pPr>
      <w:r>
        <w:rPr>
          <w:spacing w:val="-1"/>
        </w:rPr>
        <w:t>A</w:t>
      </w:r>
      <w:r w:rsidR="009E0C88">
        <w:rPr>
          <w:spacing w:val="-1"/>
        </w:rPr>
        <w:t>-9</w:t>
      </w:r>
      <w:r>
        <w:rPr>
          <w:spacing w:val="-1"/>
        </w:rPr>
        <w:t>:</w:t>
      </w:r>
      <w:r>
        <w:rPr>
          <w:spacing w:val="-1"/>
        </w:rPr>
        <w:tab/>
        <w:t>Yes. Complete the required fields designated with asterisks. Click</w:t>
      </w:r>
      <w:r>
        <w:t xml:space="preserve"> </w:t>
      </w:r>
      <w:r>
        <w:rPr>
          <w:spacing w:val="-1"/>
        </w:rPr>
        <w:t xml:space="preserve">the </w:t>
      </w:r>
      <w:r>
        <w:rPr>
          <w:spacing w:val="-2"/>
        </w:rPr>
        <w:t>“save”</w:t>
      </w:r>
      <w:r>
        <w:rPr>
          <w:spacing w:val="45"/>
        </w:rPr>
        <w:t xml:space="preserve"> </w:t>
      </w:r>
      <w:r>
        <w:rPr>
          <w:spacing w:val="-1"/>
        </w:rPr>
        <w:t xml:space="preserve">button </w:t>
      </w:r>
      <w:r>
        <w:t>on</w:t>
      </w:r>
      <w:r>
        <w:rPr>
          <w:spacing w:val="-1"/>
        </w:rPr>
        <w:t xml:space="preserve"> the bottom right </w:t>
      </w:r>
      <w:r>
        <w:t xml:space="preserve">of </w:t>
      </w:r>
      <w:r>
        <w:rPr>
          <w:spacing w:val="-1"/>
        </w:rPr>
        <w:t xml:space="preserve">the “Application </w:t>
      </w:r>
      <w:r>
        <w:t>–</w:t>
      </w:r>
      <w:r>
        <w:rPr>
          <w:spacing w:val="-4"/>
        </w:rPr>
        <w:t xml:space="preserve"> </w:t>
      </w:r>
      <w:r>
        <w:rPr>
          <w:spacing w:val="-1"/>
        </w:rPr>
        <w:t>Webpage</w:t>
      </w:r>
      <w:r>
        <w:rPr>
          <w:spacing w:val="-3"/>
        </w:rPr>
        <w:t xml:space="preserve"> </w:t>
      </w:r>
      <w:r>
        <w:rPr>
          <w:spacing w:val="-1"/>
        </w:rPr>
        <w:t>Dialogue”</w:t>
      </w:r>
      <w:r>
        <w:t xml:space="preserve"> </w:t>
      </w:r>
      <w:r>
        <w:rPr>
          <w:spacing w:val="-1"/>
        </w:rPr>
        <w:t>window</w:t>
      </w:r>
      <w:r>
        <w:rPr>
          <w:spacing w:val="35"/>
        </w:rPr>
        <w:t xml:space="preserve"> </w:t>
      </w:r>
      <w:r>
        <w:rPr>
          <w:spacing w:val="-1"/>
        </w:rPr>
        <w:t xml:space="preserve">and </w:t>
      </w:r>
      <w:r>
        <w:t>you</w:t>
      </w:r>
      <w:r>
        <w:rPr>
          <w:spacing w:val="-1"/>
        </w:rPr>
        <w:t xml:space="preserve"> will be able to</w:t>
      </w:r>
      <w:r>
        <w:t xml:space="preserve"> </w:t>
      </w:r>
      <w:r>
        <w:rPr>
          <w:spacing w:val="-2"/>
        </w:rPr>
        <w:t>access</w:t>
      </w:r>
      <w:r>
        <w:rPr>
          <w:spacing w:val="-1"/>
        </w:rPr>
        <w:t xml:space="preserve"> the permit application </w:t>
      </w:r>
      <w:proofErr w:type="gramStart"/>
      <w:r>
        <w:t>at</w:t>
      </w:r>
      <w:r>
        <w:rPr>
          <w:spacing w:val="-1"/>
        </w:rPr>
        <w:t xml:space="preserve"> </w:t>
      </w:r>
      <w:r>
        <w:t xml:space="preserve">a </w:t>
      </w:r>
      <w:r>
        <w:rPr>
          <w:spacing w:val="-1"/>
        </w:rPr>
        <w:t>later date</w:t>
      </w:r>
      <w:proofErr w:type="gramEnd"/>
      <w:r>
        <w:rPr>
          <w:spacing w:val="-1"/>
        </w:rPr>
        <w:t xml:space="preserve"> to</w:t>
      </w:r>
      <w:r>
        <w:rPr>
          <w:spacing w:val="45"/>
        </w:rPr>
        <w:t xml:space="preserve"> </w:t>
      </w:r>
      <w:r>
        <w:rPr>
          <w:spacing w:val="-1"/>
        </w:rPr>
        <w:t xml:space="preserve">complete </w:t>
      </w:r>
      <w:r>
        <w:t>or</w:t>
      </w:r>
      <w:r>
        <w:rPr>
          <w:spacing w:val="-1"/>
        </w:rPr>
        <w:t xml:space="preserve"> add additional information. </w:t>
      </w:r>
      <w:r>
        <w:rPr>
          <w:spacing w:val="-2"/>
        </w:rPr>
        <w:t>However,</w:t>
      </w:r>
      <w:r>
        <w:rPr>
          <w:spacing w:val="-1"/>
        </w:rPr>
        <w:t xml:space="preserve"> information in the</w:t>
      </w:r>
      <w:r>
        <w:rPr>
          <w:spacing w:val="42"/>
        </w:rPr>
        <w:t xml:space="preserve"> </w:t>
      </w:r>
      <w:r>
        <w:rPr>
          <w:spacing w:val="-1"/>
        </w:rPr>
        <w:t xml:space="preserve">application cannot be </w:t>
      </w:r>
      <w:r>
        <w:rPr>
          <w:spacing w:val="-2"/>
        </w:rPr>
        <w:t>edited</w:t>
      </w:r>
      <w:r>
        <w:rPr>
          <w:spacing w:val="-1"/>
        </w:rPr>
        <w:t xml:space="preserve"> once submitted to</w:t>
      </w:r>
      <w:r>
        <w:t xml:space="preserve"> </w:t>
      </w:r>
      <w:r>
        <w:rPr>
          <w:spacing w:val="-1"/>
        </w:rPr>
        <w:t>the Department.</w:t>
      </w:r>
    </w:p>
    <w:p w14:paraId="3DA01E1D" w14:textId="77777777" w:rsidR="00824282" w:rsidRDefault="00543E6B">
      <w:pPr>
        <w:pStyle w:val="BodyText"/>
        <w:spacing w:before="1" w:line="239" w:lineRule="auto"/>
        <w:ind w:left="839" w:right="821"/>
      </w:pPr>
      <w:r>
        <w:rPr>
          <w:spacing w:val="-1"/>
        </w:rPr>
        <w:t>To</w:t>
      </w:r>
      <w:r>
        <w:t xml:space="preserve"> </w:t>
      </w:r>
      <w:r>
        <w:rPr>
          <w:spacing w:val="-1"/>
        </w:rPr>
        <w:t xml:space="preserve">edit </w:t>
      </w:r>
      <w:r>
        <w:t xml:space="preserve">a </w:t>
      </w:r>
      <w:r>
        <w:rPr>
          <w:spacing w:val="-1"/>
        </w:rPr>
        <w:t xml:space="preserve">permit application, either double </w:t>
      </w:r>
      <w:r>
        <w:rPr>
          <w:spacing w:val="-2"/>
        </w:rPr>
        <w:t>click</w:t>
      </w:r>
      <w:r>
        <w:t xml:space="preserve"> </w:t>
      </w:r>
      <w:r>
        <w:rPr>
          <w:spacing w:val="-1"/>
        </w:rPr>
        <w:t>the line representing the</w:t>
      </w:r>
      <w:r>
        <w:rPr>
          <w:spacing w:val="38"/>
        </w:rPr>
        <w:t xml:space="preserve"> </w:t>
      </w:r>
      <w:r>
        <w:rPr>
          <w:spacing w:val="-1"/>
        </w:rPr>
        <w:t xml:space="preserve">permit </w:t>
      </w:r>
      <w:r>
        <w:t>from</w:t>
      </w:r>
      <w:r>
        <w:rPr>
          <w:spacing w:val="-1"/>
        </w:rPr>
        <w:t xml:space="preserve"> your list in the </w:t>
      </w:r>
      <w:r>
        <w:t>UPA</w:t>
      </w:r>
      <w:r>
        <w:rPr>
          <w:spacing w:val="-2"/>
        </w:rPr>
        <w:t xml:space="preserve"> </w:t>
      </w:r>
      <w:r>
        <w:t>or</w:t>
      </w:r>
      <w:r>
        <w:rPr>
          <w:spacing w:val="-1"/>
        </w:rPr>
        <w:t xml:space="preserve"> highlight the line and </w:t>
      </w:r>
      <w:r>
        <w:rPr>
          <w:spacing w:val="-2"/>
        </w:rPr>
        <w:t>click</w:t>
      </w:r>
      <w:r>
        <w:t xml:space="preserve"> </w:t>
      </w:r>
      <w:r>
        <w:rPr>
          <w:spacing w:val="-1"/>
        </w:rPr>
        <w:t>“View/Edit”</w:t>
      </w:r>
      <w:r>
        <w:rPr>
          <w:spacing w:val="-2"/>
        </w:rPr>
        <w:t xml:space="preserve"> </w:t>
      </w:r>
      <w:r>
        <w:t>at</w:t>
      </w:r>
      <w:r>
        <w:rPr>
          <w:spacing w:val="37"/>
        </w:rPr>
        <w:t xml:space="preserve"> </w:t>
      </w:r>
      <w:r>
        <w:rPr>
          <w:spacing w:val="-1"/>
        </w:rPr>
        <w:t xml:space="preserve">the top left corner </w:t>
      </w:r>
      <w:r>
        <w:t xml:space="preserve">of </w:t>
      </w:r>
      <w:r>
        <w:rPr>
          <w:spacing w:val="-1"/>
        </w:rPr>
        <w:t>the</w:t>
      </w:r>
      <w:r>
        <w:rPr>
          <w:spacing w:val="-3"/>
        </w:rPr>
        <w:t xml:space="preserve"> </w:t>
      </w:r>
      <w:r>
        <w:t>UPA</w:t>
      </w:r>
      <w:r>
        <w:rPr>
          <w:spacing w:val="-2"/>
        </w:rPr>
        <w:t xml:space="preserve"> </w:t>
      </w:r>
      <w:r>
        <w:rPr>
          <w:spacing w:val="-1"/>
        </w:rPr>
        <w:t>permit tab.</w:t>
      </w:r>
    </w:p>
    <w:p w14:paraId="42B012E8" w14:textId="77777777" w:rsidR="00824282" w:rsidRDefault="00824282">
      <w:pPr>
        <w:spacing w:before="1"/>
        <w:rPr>
          <w:rFonts w:ascii="Segoe UI" w:eastAsia="Segoe UI" w:hAnsi="Segoe UI" w:cs="Segoe UI"/>
        </w:rPr>
      </w:pPr>
    </w:p>
    <w:p w14:paraId="77D215FC" w14:textId="5E17F9F5" w:rsidR="00824282" w:rsidRDefault="00543E6B">
      <w:pPr>
        <w:pStyle w:val="BodyText"/>
        <w:tabs>
          <w:tab w:val="left" w:pos="839"/>
        </w:tabs>
      </w:pPr>
      <w:r>
        <w:rPr>
          <w:spacing w:val="-1"/>
        </w:rPr>
        <w:t>Q</w:t>
      </w:r>
      <w:r w:rsidR="009E0C88">
        <w:rPr>
          <w:spacing w:val="-1"/>
        </w:rPr>
        <w:t>-10</w:t>
      </w:r>
      <w:r>
        <w:rPr>
          <w:spacing w:val="-1"/>
        </w:rPr>
        <w:t>:</w:t>
      </w:r>
      <w:r>
        <w:rPr>
          <w:spacing w:val="-1"/>
        </w:rPr>
        <w:tab/>
        <w:t>What needs to</w:t>
      </w:r>
      <w:r>
        <w:t xml:space="preserve"> </w:t>
      </w:r>
      <w:r>
        <w:rPr>
          <w:spacing w:val="-1"/>
        </w:rPr>
        <w:t xml:space="preserve">be </w:t>
      </w:r>
      <w:r>
        <w:rPr>
          <w:spacing w:val="-2"/>
        </w:rPr>
        <w:t>included</w:t>
      </w:r>
      <w:r>
        <w:rPr>
          <w:spacing w:val="-1"/>
        </w:rPr>
        <w:t xml:space="preserve"> in permit application submissions?</w:t>
      </w:r>
    </w:p>
    <w:p w14:paraId="51A25E3B" w14:textId="58DD0997" w:rsidR="00824282" w:rsidRDefault="00543E6B">
      <w:pPr>
        <w:pStyle w:val="BodyText"/>
        <w:tabs>
          <w:tab w:val="left" w:pos="839"/>
        </w:tabs>
        <w:ind w:left="839" w:right="745" w:hanging="721"/>
      </w:pPr>
      <w:r>
        <w:rPr>
          <w:spacing w:val="-1"/>
        </w:rPr>
        <w:t>A</w:t>
      </w:r>
      <w:r w:rsidR="009E0C88">
        <w:rPr>
          <w:spacing w:val="-1"/>
        </w:rPr>
        <w:t>-10</w:t>
      </w:r>
      <w:r>
        <w:rPr>
          <w:spacing w:val="-1"/>
        </w:rPr>
        <w:t>:</w:t>
      </w:r>
      <w:r>
        <w:rPr>
          <w:spacing w:val="-1"/>
        </w:rPr>
        <w:tab/>
        <w:t>The Department has created checklists to</w:t>
      </w:r>
      <w:r>
        <w:t xml:space="preserve"> </w:t>
      </w:r>
      <w:r>
        <w:rPr>
          <w:spacing w:val="-1"/>
        </w:rPr>
        <w:t>aid in understanding what will be</w:t>
      </w:r>
      <w:r>
        <w:rPr>
          <w:spacing w:val="30"/>
        </w:rPr>
        <w:t xml:space="preserve"> </w:t>
      </w:r>
      <w:r>
        <w:rPr>
          <w:spacing w:val="-1"/>
        </w:rPr>
        <w:t>required with permit application submissions. These checklists can be accessed</w:t>
      </w:r>
      <w:r>
        <w:rPr>
          <w:spacing w:val="30"/>
        </w:rPr>
        <w:t xml:space="preserve"> </w:t>
      </w:r>
      <w:r>
        <w:t>from</w:t>
      </w:r>
      <w:r>
        <w:rPr>
          <w:spacing w:val="-1"/>
        </w:rPr>
        <w:t xml:space="preserve"> our Wireless</w:t>
      </w:r>
      <w:r>
        <w:rPr>
          <w:spacing w:val="-3"/>
        </w:rPr>
        <w:t xml:space="preserve"> </w:t>
      </w:r>
      <w:r>
        <w:rPr>
          <w:spacing w:val="-1"/>
        </w:rPr>
        <w:t>Permits webpage.</w:t>
      </w:r>
    </w:p>
    <w:p w14:paraId="5D05D6AC" w14:textId="77777777" w:rsidR="00824282" w:rsidRDefault="00824282">
      <w:pPr>
        <w:rPr>
          <w:rFonts w:ascii="Segoe UI" w:eastAsia="Segoe UI" w:hAnsi="Segoe UI" w:cs="Segoe UI"/>
        </w:rPr>
      </w:pPr>
    </w:p>
    <w:p w14:paraId="44096B23" w14:textId="32C5BAAD" w:rsidR="00824282" w:rsidRDefault="00543E6B">
      <w:pPr>
        <w:pStyle w:val="BodyText"/>
        <w:tabs>
          <w:tab w:val="left" w:pos="873"/>
        </w:tabs>
      </w:pPr>
      <w:r>
        <w:rPr>
          <w:spacing w:val="-1"/>
        </w:rPr>
        <w:t>Q</w:t>
      </w:r>
      <w:r w:rsidR="009E0C88">
        <w:rPr>
          <w:spacing w:val="-1"/>
        </w:rPr>
        <w:t>-11</w:t>
      </w:r>
      <w:r>
        <w:rPr>
          <w:spacing w:val="-1"/>
        </w:rPr>
        <w:t>:</w:t>
      </w:r>
      <w:r>
        <w:rPr>
          <w:spacing w:val="-1"/>
        </w:rPr>
        <w:tab/>
      </w:r>
      <w:r>
        <w:t>Can</w:t>
      </w:r>
      <w:r>
        <w:rPr>
          <w:spacing w:val="-1"/>
        </w:rPr>
        <w:t xml:space="preserve"> </w:t>
      </w:r>
      <w:r>
        <w:t>I</w:t>
      </w:r>
      <w:r>
        <w:rPr>
          <w:spacing w:val="-2"/>
        </w:rPr>
        <w:t xml:space="preserve"> </w:t>
      </w:r>
      <w:r>
        <w:rPr>
          <w:spacing w:val="-1"/>
        </w:rPr>
        <w:t>add something to</w:t>
      </w:r>
      <w:r>
        <w:t xml:space="preserve"> an</w:t>
      </w:r>
      <w:r>
        <w:rPr>
          <w:spacing w:val="-1"/>
        </w:rPr>
        <w:t xml:space="preserve"> application after </w:t>
      </w:r>
      <w:r>
        <w:t>I</w:t>
      </w:r>
      <w:r>
        <w:rPr>
          <w:spacing w:val="-2"/>
        </w:rPr>
        <w:t xml:space="preserve"> </w:t>
      </w:r>
      <w:r>
        <w:rPr>
          <w:spacing w:val="-1"/>
        </w:rPr>
        <w:t>have submitted it?</w:t>
      </w:r>
    </w:p>
    <w:p w14:paraId="385FF1B6" w14:textId="66974A00" w:rsidR="00824282" w:rsidRDefault="00543E6B">
      <w:pPr>
        <w:pStyle w:val="BodyText"/>
        <w:tabs>
          <w:tab w:val="left" w:pos="849"/>
        </w:tabs>
        <w:ind w:left="840" w:right="1012" w:hanging="721"/>
      </w:pPr>
      <w:r>
        <w:rPr>
          <w:spacing w:val="-1"/>
        </w:rPr>
        <w:t>A</w:t>
      </w:r>
      <w:r w:rsidR="009E0C88">
        <w:rPr>
          <w:spacing w:val="-1"/>
        </w:rPr>
        <w:t>-11</w:t>
      </w:r>
      <w:r>
        <w:rPr>
          <w:spacing w:val="-1"/>
        </w:rPr>
        <w:t>:</w:t>
      </w:r>
      <w:r>
        <w:rPr>
          <w:spacing w:val="-1"/>
        </w:rPr>
        <w:tab/>
      </w:r>
      <w:r>
        <w:rPr>
          <w:spacing w:val="-1"/>
        </w:rPr>
        <w:tab/>
      </w:r>
      <w:r>
        <w:t>No.</w:t>
      </w:r>
      <w:r>
        <w:rPr>
          <w:spacing w:val="-1"/>
        </w:rPr>
        <w:t xml:space="preserve"> Once </w:t>
      </w:r>
      <w:r>
        <w:t>an</w:t>
      </w:r>
      <w:r>
        <w:rPr>
          <w:spacing w:val="-1"/>
        </w:rPr>
        <w:t xml:space="preserve"> application is submitted nothing can be added. Make</w:t>
      </w:r>
      <w:r>
        <w:rPr>
          <w:spacing w:val="-3"/>
        </w:rPr>
        <w:t xml:space="preserve"> </w:t>
      </w:r>
      <w:r>
        <w:rPr>
          <w:spacing w:val="-1"/>
        </w:rPr>
        <w:t>sure</w:t>
      </w:r>
      <w:r>
        <w:rPr>
          <w:spacing w:val="33"/>
        </w:rPr>
        <w:t xml:space="preserve"> </w:t>
      </w:r>
      <w:r>
        <w:rPr>
          <w:spacing w:val="-1"/>
        </w:rPr>
        <w:t xml:space="preserve">everything is included before submitting </w:t>
      </w:r>
      <w:r>
        <w:t>or</w:t>
      </w:r>
      <w:r>
        <w:rPr>
          <w:spacing w:val="-1"/>
        </w:rPr>
        <w:t xml:space="preserve"> your application will be rejected</w:t>
      </w:r>
      <w:r>
        <w:rPr>
          <w:spacing w:val="35"/>
        </w:rPr>
        <w:t xml:space="preserve"> </w:t>
      </w:r>
      <w:r>
        <w:t>for</w:t>
      </w:r>
      <w:r>
        <w:rPr>
          <w:spacing w:val="-1"/>
        </w:rPr>
        <w:t xml:space="preserve"> incompleteness.</w:t>
      </w:r>
    </w:p>
    <w:p w14:paraId="53C89E58" w14:textId="77777777" w:rsidR="00824282" w:rsidRDefault="00824282">
      <w:pPr>
        <w:spacing w:before="11"/>
        <w:rPr>
          <w:rFonts w:ascii="Segoe UI" w:eastAsia="Segoe UI" w:hAnsi="Segoe UI" w:cs="Segoe UI"/>
          <w:sz w:val="21"/>
          <w:szCs w:val="21"/>
        </w:rPr>
      </w:pPr>
    </w:p>
    <w:p w14:paraId="526F7DE5" w14:textId="54FEC2F5" w:rsidR="00824282" w:rsidRDefault="00543E6B">
      <w:pPr>
        <w:pStyle w:val="BodyText"/>
        <w:tabs>
          <w:tab w:val="left" w:pos="839"/>
        </w:tabs>
      </w:pPr>
      <w:r>
        <w:rPr>
          <w:spacing w:val="-1"/>
        </w:rPr>
        <w:t>Q</w:t>
      </w:r>
      <w:r w:rsidR="009E0C88">
        <w:rPr>
          <w:spacing w:val="-1"/>
        </w:rPr>
        <w:t>-12</w:t>
      </w:r>
      <w:r>
        <w:rPr>
          <w:spacing w:val="-1"/>
        </w:rPr>
        <w:t>:</w:t>
      </w:r>
      <w:r>
        <w:rPr>
          <w:spacing w:val="-1"/>
        </w:rPr>
        <w:tab/>
        <w:t xml:space="preserve">Is there </w:t>
      </w:r>
      <w:r>
        <w:t xml:space="preserve">a </w:t>
      </w:r>
      <w:r>
        <w:rPr>
          <w:spacing w:val="-1"/>
        </w:rPr>
        <w:t>permit application fee and how</w:t>
      </w:r>
      <w:r>
        <w:rPr>
          <w:spacing w:val="-2"/>
        </w:rPr>
        <w:t xml:space="preserve"> </w:t>
      </w:r>
      <w:r>
        <w:rPr>
          <w:spacing w:val="-1"/>
        </w:rPr>
        <w:t>is it provided?</w:t>
      </w:r>
    </w:p>
    <w:p w14:paraId="46FE97A4" w14:textId="145C311D" w:rsidR="00157D18" w:rsidRPr="00157D18" w:rsidRDefault="00543E6B" w:rsidP="00157D18">
      <w:pPr>
        <w:pStyle w:val="BodyText"/>
        <w:tabs>
          <w:tab w:val="left" w:pos="839"/>
        </w:tabs>
        <w:ind w:left="840" w:right="1051" w:hanging="721"/>
        <w:rPr>
          <w:spacing w:val="-1"/>
        </w:rPr>
      </w:pPr>
      <w:r>
        <w:rPr>
          <w:spacing w:val="-1"/>
        </w:rPr>
        <w:t>A</w:t>
      </w:r>
      <w:r w:rsidR="009E0C88">
        <w:rPr>
          <w:spacing w:val="-1"/>
        </w:rPr>
        <w:t>-12</w:t>
      </w:r>
      <w:r>
        <w:rPr>
          <w:spacing w:val="-1"/>
        </w:rPr>
        <w:t>:</w:t>
      </w:r>
      <w:r>
        <w:rPr>
          <w:spacing w:val="-1"/>
        </w:rPr>
        <w:tab/>
      </w:r>
      <w:r w:rsidR="00157D18" w:rsidRPr="00157D18">
        <w:rPr>
          <w:spacing w:val="-1"/>
        </w:rPr>
        <w:t>Yes</w:t>
      </w:r>
      <w:r w:rsidR="00157D18">
        <w:rPr>
          <w:spacing w:val="-1"/>
        </w:rPr>
        <w:t xml:space="preserve">, </w:t>
      </w:r>
      <w:r w:rsidR="00157D18" w:rsidRPr="00157D18">
        <w:rPr>
          <w:spacing w:val="-1"/>
        </w:rPr>
        <w:t>there is a $100 permit application fee per node/site.  In addition</w:t>
      </w:r>
      <w:r w:rsidR="00157D18">
        <w:rPr>
          <w:spacing w:val="-1"/>
        </w:rPr>
        <w:t>,</w:t>
      </w:r>
      <w:r w:rsidR="00157D18" w:rsidRPr="00157D18">
        <w:rPr>
          <w:spacing w:val="-1"/>
        </w:rPr>
        <w:t xml:space="preserve"> the wireless provider will be responsible for the Departments actual inspection costs that go above and beyond this fee.  DelDOT will invoice the wireless provider for these additional costs.  DelDOT will only accept checks received during the allotted 14-day Gatekeeping Review and made out to the Department of Transportation with remittance to the following address:  Note: Overnight shipping is preferred but not required</w:t>
      </w:r>
    </w:p>
    <w:p w14:paraId="300C396F" w14:textId="77777777" w:rsidR="00157D18" w:rsidRPr="00157D18" w:rsidRDefault="00157D18" w:rsidP="00157D18">
      <w:pPr>
        <w:pStyle w:val="BodyText"/>
        <w:tabs>
          <w:tab w:val="left" w:pos="839"/>
        </w:tabs>
        <w:ind w:left="840" w:right="1051" w:hanging="721"/>
        <w:rPr>
          <w:spacing w:val="-1"/>
        </w:rPr>
      </w:pPr>
    </w:p>
    <w:p w14:paraId="60041C68" w14:textId="4CDF0739" w:rsidR="00157D18" w:rsidRPr="00157D18" w:rsidRDefault="00157D18" w:rsidP="00157D18">
      <w:pPr>
        <w:pStyle w:val="BodyText"/>
        <w:tabs>
          <w:tab w:val="left" w:pos="839"/>
        </w:tabs>
        <w:ind w:left="840" w:right="1051" w:hanging="721"/>
        <w:rPr>
          <w:b/>
          <w:bCs/>
          <w:spacing w:val="-1"/>
          <w:u w:val="single"/>
        </w:rPr>
      </w:pPr>
      <w:r w:rsidRPr="00157D18">
        <w:rPr>
          <w:b/>
          <w:bCs/>
          <w:spacing w:val="-1"/>
        </w:rPr>
        <w:tab/>
      </w:r>
      <w:r w:rsidRPr="00157D18">
        <w:rPr>
          <w:b/>
          <w:bCs/>
          <w:spacing w:val="-1"/>
          <w:u w:val="single"/>
        </w:rPr>
        <w:t>Overnight:</w:t>
      </w:r>
    </w:p>
    <w:p w14:paraId="18C2ADC1" w14:textId="2324EAE7"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 xml:space="preserve">Delaware Department of Transportation </w:t>
      </w:r>
    </w:p>
    <w:p w14:paraId="7F909522" w14:textId="5A54678C"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DelDOT Utilities Section</w:t>
      </w:r>
    </w:p>
    <w:p w14:paraId="68B63941" w14:textId="2F3BACBC"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 xml:space="preserve">Attn: </w:t>
      </w:r>
      <w:r w:rsidR="008920BB">
        <w:rPr>
          <w:spacing w:val="-1"/>
        </w:rPr>
        <w:t>Rebecca Patchett</w:t>
      </w:r>
    </w:p>
    <w:p w14:paraId="31BF4EDA" w14:textId="14F3DCC4"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800 Bay Road</w:t>
      </w:r>
    </w:p>
    <w:p w14:paraId="1340CBAD" w14:textId="6A690B44"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Dover, DE 19901</w:t>
      </w:r>
    </w:p>
    <w:p w14:paraId="37D27474" w14:textId="77777777" w:rsidR="00157D18" w:rsidRPr="00157D18" w:rsidRDefault="00157D18" w:rsidP="00157D18">
      <w:pPr>
        <w:pStyle w:val="BodyText"/>
        <w:tabs>
          <w:tab w:val="left" w:pos="839"/>
        </w:tabs>
        <w:ind w:left="840" w:right="1051" w:hanging="721"/>
        <w:rPr>
          <w:spacing w:val="-1"/>
        </w:rPr>
      </w:pPr>
    </w:p>
    <w:p w14:paraId="1FCA605B" w14:textId="34D22F95" w:rsidR="00157D18" w:rsidRPr="00157D18" w:rsidRDefault="00157D18" w:rsidP="00157D18">
      <w:pPr>
        <w:pStyle w:val="BodyText"/>
        <w:tabs>
          <w:tab w:val="left" w:pos="839"/>
        </w:tabs>
        <w:ind w:left="840" w:right="1051" w:hanging="721"/>
        <w:rPr>
          <w:spacing w:val="-1"/>
        </w:rPr>
      </w:pPr>
      <w:r>
        <w:rPr>
          <w:spacing w:val="-1"/>
        </w:rPr>
        <w:tab/>
        <w:t>o</w:t>
      </w:r>
      <w:r w:rsidRPr="00157D18">
        <w:rPr>
          <w:spacing w:val="-1"/>
        </w:rPr>
        <w:t xml:space="preserve">r </w:t>
      </w:r>
    </w:p>
    <w:p w14:paraId="31DF5136" w14:textId="77777777" w:rsidR="00157D18" w:rsidRPr="00157D18" w:rsidRDefault="00157D18" w:rsidP="00157D18">
      <w:pPr>
        <w:pStyle w:val="BodyText"/>
        <w:tabs>
          <w:tab w:val="left" w:pos="839"/>
        </w:tabs>
        <w:ind w:left="840" w:right="1051" w:hanging="721"/>
        <w:rPr>
          <w:spacing w:val="-1"/>
        </w:rPr>
      </w:pPr>
    </w:p>
    <w:p w14:paraId="5F3B4966" w14:textId="5AE21528" w:rsidR="00157D18" w:rsidRPr="00157D18" w:rsidRDefault="00157D18" w:rsidP="00157D18">
      <w:pPr>
        <w:pStyle w:val="BodyText"/>
        <w:tabs>
          <w:tab w:val="left" w:pos="839"/>
        </w:tabs>
        <w:ind w:left="840" w:right="1051" w:hanging="721"/>
        <w:rPr>
          <w:b/>
          <w:bCs/>
          <w:spacing w:val="-1"/>
          <w:u w:val="single"/>
        </w:rPr>
      </w:pPr>
      <w:r w:rsidRPr="00157D18">
        <w:rPr>
          <w:b/>
          <w:bCs/>
          <w:spacing w:val="-1"/>
        </w:rPr>
        <w:tab/>
      </w:r>
      <w:r w:rsidRPr="00157D18">
        <w:rPr>
          <w:b/>
          <w:bCs/>
          <w:spacing w:val="-1"/>
          <w:u w:val="single"/>
        </w:rPr>
        <w:t>General Mail:</w:t>
      </w:r>
    </w:p>
    <w:p w14:paraId="007BC485" w14:textId="2E527720"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 xml:space="preserve">Delaware Department of Transportation </w:t>
      </w:r>
    </w:p>
    <w:p w14:paraId="272EDC76" w14:textId="2CB0C711"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DelDOT Utilities Section</w:t>
      </w:r>
    </w:p>
    <w:p w14:paraId="4BCC72E9" w14:textId="57CE4D61"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 xml:space="preserve">Attn: </w:t>
      </w:r>
      <w:r w:rsidR="008920BB">
        <w:rPr>
          <w:spacing w:val="-1"/>
        </w:rPr>
        <w:t>Rebecca Patchett</w:t>
      </w:r>
    </w:p>
    <w:p w14:paraId="7D612407" w14:textId="13EC55E3"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P</w:t>
      </w:r>
      <w:r>
        <w:rPr>
          <w:spacing w:val="-1"/>
        </w:rPr>
        <w:t>.</w:t>
      </w:r>
      <w:r w:rsidRPr="00157D18">
        <w:rPr>
          <w:spacing w:val="-1"/>
        </w:rPr>
        <w:t>O</w:t>
      </w:r>
      <w:r>
        <w:rPr>
          <w:spacing w:val="-1"/>
        </w:rPr>
        <w:t>.</w:t>
      </w:r>
      <w:r w:rsidRPr="00157D18">
        <w:rPr>
          <w:spacing w:val="-1"/>
        </w:rPr>
        <w:t xml:space="preserve"> Box 778</w:t>
      </w:r>
    </w:p>
    <w:p w14:paraId="12B01EBA" w14:textId="1D056130" w:rsidR="00157D18" w:rsidRPr="00157D18" w:rsidRDefault="00157D18" w:rsidP="00157D18">
      <w:pPr>
        <w:pStyle w:val="BodyText"/>
        <w:tabs>
          <w:tab w:val="left" w:pos="839"/>
        </w:tabs>
        <w:ind w:left="840" w:right="1051" w:hanging="721"/>
        <w:rPr>
          <w:spacing w:val="-1"/>
        </w:rPr>
      </w:pPr>
      <w:r>
        <w:rPr>
          <w:spacing w:val="-1"/>
        </w:rPr>
        <w:tab/>
      </w:r>
      <w:r w:rsidRPr="00157D18">
        <w:rPr>
          <w:spacing w:val="-1"/>
        </w:rPr>
        <w:t>Dover, DE 19903</w:t>
      </w:r>
    </w:p>
    <w:p w14:paraId="3D6D9E0D" w14:textId="77777777" w:rsidR="00824282" w:rsidRDefault="00824282">
      <w:pPr>
        <w:spacing w:before="11"/>
        <w:rPr>
          <w:rFonts w:ascii="Segoe UI" w:eastAsia="Segoe UI" w:hAnsi="Segoe UI" w:cs="Segoe UI"/>
          <w:sz w:val="21"/>
          <w:szCs w:val="21"/>
        </w:rPr>
      </w:pPr>
    </w:p>
    <w:p w14:paraId="315540A6" w14:textId="77777777" w:rsidR="00824282" w:rsidRDefault="00543E6B">
      <w:pPr>
        <w:pStyle w:val="BodyText"/>
        <w:ind w:left="840" w:right="821"/>
      </w:pPr>
      <w:r>
        <w:rPr>
          <w:spacing w:val="-1"/>
        </w:rPr>
        <w:t>The wireless provider shall include the respective</w:t>
      </w:r>
      <w:r>
        <w:rPr>
          <w:spacing w:val="1"/>
        </w:rPr>
        <w:t xml:space="preserve"> </w:t>
      </w:r>
      <w:r>
        <w:rPr>
          <w:spacing w:val="-1"/>
        </w:rPr>
        <w:t>permit number and</w:t>
      </w:r>
      <w:r>
        <w:rPr>
          <w:spacing w:val="25"/>
        </w:rPr>
        <w:t xml:space="preserve"> </w:t>
      </w:r>
      <w:r>
        <w:rPr>
          <w:spacing w:val="-1"/>
        </w:rPr>
        <w:t>applicable node/site number(s)</w:t>
      </w:r>
      <w:r>
        <w:t xml:space="preserve"> </w:t>
      </w:r>
      <w:r>
        <w:rPr>
          <w:spacing w:val="-1"/>
        </w:rPr>
        <w:t xml:space="preserve">in the </w:t>
      </w:r>
      <w:r>
        <w:rPr>
          <w:spacing w:val="-2"/>
        </w:rPr>
        <w:t>check</w:t>
      </w:r>
      <w:r>
        <w:t xml:space="preserve"> </w:t>
      </w:r>
      <w:r>
        <w:rPr>
          <w:spacing w:val="-2"/>
        </w:rPr>
        <w:t>memo</w:t>
      </w:r>
      <w:r>
        <w:t xml:space="preserve"> </w:t>
      </w:r>
      <w:r>
        <w:rPr>
          <w:spacing w:val="-1"/>
        </w:rPr>
        <w:t>and the cover letter.</w:t>
      </w:r>
    </w:p>
    <w:p w14:paraId="2E9DF7AC" w14:textId="77777777" w:rsidR="00824282" w:rsidRDefault="00824282">
      <w:pPr>
        <w:rPr>
          <w:rFonts w:ascii="Segoe UI" w:eastAsia="Segoe UI" w:hAnsi="Segoe UI" w:cs="Segoe UI"/>
        </w:rPr>
      </w:pPr>
    </w:p>
    <w:p w14:paraId="7D335361" w14:textId="670E0F4B" w:rsidR="00824282" w:rsidRDefault="00543E6B">
      <w:pPr>
        <w:pStyle w:val="BodyText"/>
        <w:tabs>
          <w:tab w:val="left" w:pos="839"/>
        </w:tabs>
        <w:ind w:left="840" w:right="863" w:hanging="721"/>
      </w:pPr>
      <w:r>
        <w:rPr>
          <w:spacing w:val="-1"/>
        </w:rPr>
        <w:lastRenderedPageBreak/>
        <w:t>Q</w:t>
      </w:r>
      <w:r w:rsidR="009E0C88">
        <w:rPr>
          <w:spacing w:val="-1"/>
        </w:rPr>
        <w:t>-13</w:t>
      </w:r>
      <w:r>
        <w:rPr>
          <w:spacing w:val="-1"/>
        </w:rPr>
        <w:t>:</w:t>
      </w:r>
      <w:r>
        <w:rPr>
          <w:spacing w:val="-1"/>
        </w:rPr>
        <w:tab/>
        <w:t xml:space="preserve">What </w:t>
      </w:r>
      <w:r>
        <w:t>are</w:t>
      </w:r>
      <w:r>
        <w:rPr>
          <w:spacing w:val="-1"/>
        </w:rPr>
        <w:t xml:space="preserve"> the timeframes</w:t>
      </w:r>
      <w:r>
        <w:rPr>
          <w:spacing w:val="-3"/>
        </w:rPr>
        <w:t xml:space="preserve"> </w:t>
      </w:r>
      <w:r>
        <w:rPr>
          <w:spacing w:val="-1"/>
        </w:rPr>
        <w:t>associated with processing</w:t>
      </w:r>
      <w:r>
        <w:rPr>
          <w:spacing w:val="-2"/>
        </w:rPr>
        <w:t xml:space="preserve"> </w:t>
      </w:r>
      <w:r>
        <w:rPr>
          <w:spacing w:val="-1"/>
        </w:rPr>
        <w:t>small cell wireless permit</w:t>
      </w:r>
      <w:r>
        <w:rPr>
          <w:spacing w:val="34"/>
        </w:rPr>
        <w:t xml:space="preserve"> </w:t>
      </w:r>
      <w:r>
        <w:rPr>
          <w:spacing w:val="-1"/>
        </w:rPr>
        <w:t>applications?</w:t>
      </w:r>
    </w:p>
    <w:p w14:paraId="35129E89" w14:textId="216DA210" w:rsidR="00824282" w:rsidRDefault="00543E6B">
      <w:pPr>
        <w:tabs>
          <w:tab w:val="left" w:pos="839"/>
        </w:tabs>
        <w:ind w:left="840" w:right="1012" w:hanging="720"/>
        <w:rPr>
          <w:rFonts w:ascii="Segoe UI" w:eastAsia="Segoe UI" w:hAnsi="Segoe UI" w:cs="Segoe UI"/>
        </w:rPr>
      </w:pPr>
      <w:r>
        <w:rPr>
          <w:rFonts w:ascii="Segoe UI"/>
          <w:spacing w:val="-1"/>
        </w:rPr>
        <w:t>A</w:t>
      </w:r>
      <w:r w:rsidR="009E0C88">
        <w:rPr>
          <w:rFonts w:ascii="Segoe UI"/>
          <w:spacing w:val="-1"/>
        </w:rPr>
        <w:t>-13</w:t>
      </w:r>
      <w:r>
        <w:rPr>
          <w:rFonts w:ascii="Segoe UI"/>
          <w:spacing w:val="-1"/>
        </w:rPr>
        <w:t>:</w:t>
      </w:r>
      <w:r>
        <w:rPr>
          <w:rFonts w:ascii="Segoe UI"/>
          <w:spacing w:val="-1"/>
        </w:rPr>
        <w:tab/>
        <w:t xml:space="preserve">Timeframes </w:t>
      </w:r>
      <w:r>
        <w:rPr>
          <w:rFonts w:ascii="Segoe UI"/>
        </w:rPr>
        <w:t>are</w:t>
      </w:r>
      <w:r>
        <w:rPr>
          <w:rFonts w:ascii="Segoe UI"/>
          <w:spacing w:val="-1"/>
        </w:rPr>
        <w:t xml:space="preserve"> </w:t>
      </w:r>
      <w:r>
        <w:rPr>
          <w:rFonts w:ascii="Segoe UI"/>
          <w:spacing w:val="-2"/>
        </w:rPr>
        <w:t>specifically</w:t>
      </w:r>
      <w:r>
        <w:rPr>
          <w:rFonts w:ascii="Segoe UI"/>
        </w:rPr>
        <w:t xml:space="preserve"> </w:t>
      </w:r>
      <w:r>
        <w:rPr>
          <w:rFonts w:ascii="Segoe UI"/>
          <w:spacing w:val="-1"/>
        </w:rPr>
        <w:t xml:space="preserve">identified in the </w:t>
      </w:r>
      <w:r>
        <w:rPr>
          <w:rFonts w:ascii="Segoe UI"/>
          <w:i/>
          <w:spacing w:val="-1"/>
        </w:rPr>
        <w:t>Advanced Wireless</w:t>
      </w:r>
      <w:r>
        <w:rPr>
          <w:rFonts w:ascii="Segoe UI"/>
          <w:i/>
          <w:spacing w:val="-2"/>
        </w:rPr>
        <w:t xml:space="preserve"> </w:t>
      </w:r>
      <w:r>
        <w:rPr>
          <w:rFonts w:ascii="Segoe UI"/>
          <w:i/>
          <w:spacing w:val="-1"/>
        </w:rPr>
        <w:t>Infrastructure</w:t>
      </w:r>
      <w:r>
        <w:rPr>
          <w:rFonts w:ascii="Segoe UI"/>
          <w:i/>
          <w:spacing w:val="55"/>
        </w:rPr>
        <w:t xml:space="preserve"> </w:t>
      </w:r>
      <w:r>
        <w:rPr>
          <w:rFonts w:ascii="Segoe UI"/>
          <w:i/>
          <w:spacing w:val="-1"/>
        </w:rPr>
        <w:t>Investment</w:t>
      </w:r>
      <w:r>
        <w:rPr>
          <w:rFonts w:ascii="Segoe UI"/>
          <w:i/>
        </w:rPr>
        <w:t xml:space="preserve"> </w:t>
      </w:r>
      <w:r>
        <w:rPr>
          <w:rFonts w:ascii="Segoe UI"/>
          <w:i/>
          <w:spacing w:val="-1"/>
        </w:rPr>
        <w:t>Act</w:t>
      </w:r>
      <w:r>
        <w:rPr>
          <w:rFonts w:ascii="Segoe UI"/>
          <w:i/>
        </w:rPr>
        <w:t xml:space="preserve"> </w:t>
      </w:r>
      <w:r>
        <w:rPr>
          <w:rFonts w:ascii="Segoe UI"/>
          <w:spacing w:val="-1"/>
        </w:rPr>
        <w:t>but are generally</w:t>
      </w:r>
      <w:r>
        <w:rPr>
          <w:rFonts w:ascii="Segoe UI"/>
        </w:rPr>
        <w:t xml:space="preserve"> </w:t>
      </w:r>
      <w:r>
        <w:rPr>
          <w:rFonts w:ascii="Segoe UI"/>
          <w:spacing w:val="-1"/>
        </w:rPr>
        <w:t>provided below.</w:t>
      </w:r>
    </w:p>
    <w:p w14:paraId="2658AFA2" w14:textId="77777777" w:rsidR="00824282" w:rsidRDefault="00543E6B">
      <w:pPr>
        <w:pStyle w:val="BodyText"/>
        <w:numPr>
          <w:ilvl w:val="0"/>
          <w:numId w:val="1"/>
        </w:numPr>
        <w:tabs>
          <w:tab w:val="left" w:pos="1200"/>
        </w:tabs>
        <w:spacing w:before="120"/>
        <w:ind w:right="821" w:hanging="359"/>
      </w:pPr>
      <w:r>
        <w:rPr>
          <w:spacing w:val="-1"/>
        </w:rPr>
        <w:t>Gatekeeping/Completeness determination (14</w:t>
      </w:r>
      <w:r>
        <w:t xml:space="preserve"> </w:t>
      </w:r>
      <w:r>
        <w:rPr>
          <w:spacing w:val="-1"/>
        </w:rPr>
        <w:t xml:space="preserve">days </w:t>
      </w:r>
      <w:r>
        <w:t>for</w:t>
      </w:r>
      <w:r>
        <w:rPr>
          <w:spacing w:val="29"/>
        </w:rPr>
        <w:t xml:space="preserve"> </w:t>
      </w:r>
      <w:r>
        <w:rPr>
          <w:spacing w:val="-1"/>
        </w:rPr>
        <w:t xml:space="preserve">Acceptance/Rejection contingent upon receipt </w:t>
      </w:r>
      <w:r>
        <w:t>of</w:t>
      </w:r>
      <w:r>
        <w:rPr>
          <w:spacing w:val="-3"/>
        </w:rPr>
        <w:t xml:space="preserve"> </w:t>
      </w:r>
      <w:r>
        <w:rPr>
          <w:spacing w:val="-1"/>
        </w:rPr>
        <w:t>applicable Fee payment)</w:t>
      </w:r>
    </w:p>
    <w:p w14:paraId="1E471559" w14:textId="77777777" w:rsidR="00824282" w:rsidRDefault="00543E6B">
      <w:pPr>
        <w:pStyle w:val="BodyText"/>
        <w:numPr>
          <w:ilvl w:val="0"/>
          <w:numId w:val="1"/>
        </w:numPr>
        <w:tabs>
          <w:tab w:val="left" w:pos="1200"/>
        </w:tabs>
        <w:spacing w:before="15"/>
        <w:ind w:right="821" w:hanging="359"/>
      </w:pPr>
      <w:r>
        <w:rPr>
          <w:spacing w:val="-1"/>
        </w:rPr>
        <w:t>Initial application technical review</w:t>
      </w:r>
      <w:r>
        <w:rPr>
          <w:spacing w:val="-2"/>
        </w:rPr>
        <w:t xml:space="preserve"> </w:t>
      </w:r>
      <w:r>
        <w:t xml:space="preserve">(60 </w:t>
      </w:r>
      <w:r>
        <w:rPr>
          <w:spacing w:val="-1"/>
        </w:rPr>
        <w:t xml:space="preserve">days </w:t>
      </w:r>
      <w:r>
        <w:t>–</w:t>
      </w:r>
      <w:r>
        <w:rPr>
          <w:spacing w:val="-1"/>
        </w:rPr>
        <w:t xml:space="preserve"> </w:t>
      </w:r>
      <w:r>
        <w:rPr>
          <w:spacing w:val="-2"/>
        </w:rPr>
        <w:t>inclusive</w:t>
      </w:r>
      <w:r>
        <w:rPr>
          <w:spacing w:val="-1"/>
        </w:rPr>
        <w:t xml:space="preserve"> </w:t>
      </w:r>
      <w:r>
        <w:t xml:space="preserve">of </w:t>
      </w:r>
      <w:r>
        <w:rPr>
          <w:spacing w:val="-1"/>
        </w:rPr>
        <w:t>the 14</w:t>
      </w:r>
      <w:r>
        <w:t xml:space="preserve"> </w:t>
      </w:r>
      <w:r>
        <w:rPr>
          <w:spacing w:val="-1"/>
        </w:rPr>
        <w:t>days if</w:t>
      </w:r>
      <w:r>
        <w:t xml:space="preserve"> </w:t>
      </w:r>
      <w:r>
        <w:rPr>
          <w:spacing w:val="-1"/>
        </w:rPr>
        <w:t>the</w:t>
      </w:r>
      <w:r>
        <w:rPr>
          <w:spacing w:val="42"/>
        </w:rPr>
        <w:t xml:space="preserve"> </w:t>
      </w:r>
      <w:r>
        <w:rPr>
          <w:spacing w:val="-1"/>
        </w:rPr>
        <w:t xml:space="preserve">submission is deemed complete unless </w:t>
      </w:r>
      <w:r>
        <w:t>an</w:t>
      </w:r>
      <w:r>
        <w:rPr>
          <w:spacing w:val="-1"/>
        </w:rPr>
        <w:t xml:space="preserve"> extension is mutually</w:t>
      </w:r>
      <w:r>
        <w:t xml:space="preserve"> </w:t>
      </w:r>
      <w:r>
        <w:rPr>
          <w:spacing w:val="-1"/>
        </w:rPr>
        <w:t>agreed</w:t>
      </w:r>
      <w:r>
        <w:rPr>
          <w:spacing w:val="26"/>
        </w:rPr>
        <w:t xml:space="preserve"> </w:t>
      </w:r>
      <w:r>
        <w:rPr>
          <w:spacing w:val="-1"/>
        </w:rPr>
        <w:t>upon)</w:t>
      </w:r>
    </w:p>
    <w:p w14:paraId="280AC0C3" w14:textId="77777777" w:rsidR="00824282" w:rsidRDefault="00543E6B">
      <w:pPr>
        <w:pStyle w:val="BodyText"/>
        <w:numPr>
          <w:ilvl w:val="0"/>
          <w:numId w:val="1"/>
        </w:numPr>
        <w:tabs>
          <w:tab w:val="left" w:pos="1200"/>
        </w:tabs>
        <w:spacing w:before="60"/>
        <w:ind w:right="1276" w:hanging="359"/>
      </w:pPr>
      <w:r>
        <w:rPr>
          <w:spacing w:val="-1"/>
        </w:rPr>
        <w:t>Revised application review</w:t>
      </w:r>
      <w:r>
        <w:rPr>
          <w:spacing w:val="-2"/>
        </w:rPr>
        <w:t xml:space="preserve"> </w:t>
      </w:r>
      <w:r>
        <w:t xml:space="preserve">(15 </w:t>
      </w:r>
      <w:r>
        <w:rPr>
          <w:spacing w:val="-1"/>
        </w:rPr>
        <w:t xml:space="preserve">days </w:t>
      </w:r>
      <w:r>
        <w:t>–</w:t>
      </w:r>
      <w:r>
        <w:rPr>
          <w:spacing w:val="-1"/>
        </w:rPr>
        <w:t xml:space="preserve"> if</w:t>
      </w:r>
      <w:r>
        <w:t xml:space="preserve"> </w:t>
      </w:r>
      <w:r>
        <w:rPr>
          <w:spacing w:val="-1"/>
        </w:rPr>
        <w:t xml:space="preserve">resubmitted within </w:t>
      </w:r>
      <w:r>
        <w:t xml:space="preserve">30 </w:t>
      </w:r>
      <w:r>
        <w:rPr>
          <w:spacing w:val="-1"/>
        </w:rPr>
        <w:t xml:space="preserve">days </w:t>
      </w:r>
      <w:r>
        <w:t>of</w:t>
      </w:r>
      <w:r>
        <w:rPr>
          <w:spacing w:val="29"/>
        </w:rPr>
        <w:t xml:space="preserve"> </w:t>
      </w:r>
      <w:r>
        <w:rPr>
          <w:spacing w:val="-1"/>
        </w:rPr>
        <w:t>Denial).</w:t>
      </w:r>
    </w:p>
    <w:p w14:paraId="3F91D2FB" w14:textId="77777777" w:rsidR="00824282" w:rsidRDefault="00824282">
      <w:pPr>
        <w:rPr>
          <w:rFonts w:ascii="Segoe UI" w:eastAsia="Segoe UI" w:hAnsi="Segoe UI" w:cs="Segoe UI"/>
        </w:rPr>
      </w:pPr>
    </w:p>
    <w:p w14:paraId="5857AE5D" w14:textId="05EF1649" w:rsidR="00824282" w:rsidRDefault="00543E6B">
      <w:pPr>
        <w:pStyle w:val="BodyText"/>
        <w:tabs>
          <w:tab w:val="left" w:pos="873"/>
        </w:tabs>
        <w:spacing w:line="291" w:lineRule="exact"/>
      </w:pPr>
      <w:r>
        <w:rPr>
          <w:spacing w:val="-1"/>
        </w:rPr>
        <w:t>Q</w:t>
      </w:r>
      <w:r w:rsidR="009E0C88">
        <w:rPr>
          <w:spacing w:val="-1"/>
        </w:rPr>
        <w:t>-14</w:t>
      </w:r>
      <w:r>
        <w:rPr>
          <w:spacing w:val="-1"/>
        </w:rPr>
        <w:t>:</w:t>
      </w:r>
      <w:r>
        <w:rPr>
          <w:spacing w:val="-1"/>
        </w:rPr>
        <w:tab/>
        <w:t xml:space="preserve">Is there something </w:t>
      </w:r>
      <w:r>
        <w:t>I</w:t>
      </w:r>
      <w:r>
        <w:rPr>
          <w:spacing w:val="-2"/>
        </w:rPr>
        <w:t xml:space="preserve"> </w:t>
      </w:r>
      <w:r>
        <w:rPr>
          <w:spacing w:val="-1"/>
        </w:rPr>
        <w:t>can do</w:t>
      </w:r>
      <w:r>
        <w:t xml:space="preserve"> </w:t>
      </w:r>
      <w:r>
        <w:rPr>
          <w:spacing w:val="-1"/>
        </w:rPr>
        <w:t>to</w:t>
      </w:r>
      <w:r>
        <w:t xml:space="preserve"> </w:t>
      </w:r>
      <w:r>
        <w:rPr>
          <w:spacing w:val="-1"/>
        </w:rPr>
        <w:t xml:space="preserve">make the </w:t>
      </w:r>
      <w:r>
        <w:rPr>
          <w:spacing w:val="-2"/>
        </w:rPr>
        <w:t>process</w:t>
      </w:r>
      <w:r>
        <w:rPr>
          <w:spacing w:val="-1"/>
        </w:rPr>
        <w:t xml:space="preserve"> smoother?</w:t>
      </w:r>
    </w:p>
    <w:p w14:paraId="36C9150E" w14:textId="40369329" w:rsidR="00824282" w:rsidRDefault="00543E6B">
      <w:pPr>
        <w:pStyle w:val="BodyText"/>
        <w:tabs>
          <w:tab w:val="left" w:pos="849"/>
        </w:tabs>
        <w:ind w:left="840" w:right="821" w:hanging="721"/>
      </w:pPr>
      <w:r>
        <w:rPr>
          <w:spacing w:val="-1"/>
        </w:rPr>
        <w:t>A</w:t>
      </w:r>
      <w:r w:rsidR="009E0C88">
        <w:rPr>
          <w:spacing w:val="-1"/>
        </w:rPr>
        <w:t>-14</w:t>
      </w:r>
      <w:r>
        <w:rPr>
          <w:spacing w:val="-1"/>
        </w:rPr>
        <w:t>:</w:t>
      </w:r>
      <w:r>
        <w:rPr>
          <w:spacing w:val="-1"/>
        </w:rPr>
        <w:tab/>
      </w:r>
      <w:r>
        <w:rPr>
          <w:spacing w:val="-1"/>
        </w:rPr>
        <w:tab/>
        <w:t xml:space="preserve">The checklists provided have </w:t>
      </w:r>
      <w:r>
        <w:t xml:space="preserve">a </w:t>
      </w:r>
      <w:r>
        <w:rPr>
          <w:spacing w:val="-1"/>
        </w:rPr>
        <w:t xml:space="preserve">column labeled “Narrative </w:t>
      </w:r>
      <w:r>
        <w:t>or</w:t>
      </w:r>
      <w:r>
        <w:rPr>
          <w:spacing w:val="-1"/>
        </w:rPr>
        <w:t xml:space="preserve"> Explanation.”</w:t>
      </w:r>
      <w:r>
        <w:t xml:space="preserve"> </w:t>
      </w:r>
      <w:r>
        <w:rPr>
          <w:spacing w:val="-1"/>
        </w:rPr>
        <w:t>If</w:t>
      </w:r>
      <w:r>
        <w:rPr>
          <w:spacing w:val="33"/>
        </w:rPr>
        <w:t xml:space="preserve"> </w:t>
      </w:r>
      <w:r>
        <w:t>you</w:t>
      </w:r>
      <w:r>
        <w:rPr>
          <w:spacing w:val="-1"/>
        </w:rPr>
        <w:t xml:space="preserve"> reference where in your submitted documentation the item </w:t>
      </w:r>
      <w:r>
        <w:t>on</w:t>
      </w:r>
      <w:r>
        <w:rPr>
          <w:spacing w:val="-1"/>
        </w:rPr>
        <w:t xml:space="preserve"> that line is</w:t>
      </w:r>
      <w:r>
        <w:rPr>
          <w:spacing w:val="27"/>
        </w:rPr>
        <w:t xml:space="preserve"> </w:t>
      </w:r>
      <w:r>
        <w:rPr>
          <w:spacing w:val="-1"/>
        </w:rPr>
        <w:t>located, it will aid in the reviews.</w:t>
      </w:r>
    </w:p>
    <w:p w14:paraId="5B3989CF" w14:textId="77777777" w:rsidR="00824282" w:rsidRDefault="00824282">
      <w:pPr>
        <w:rPr>
          <w:rFonts w:ascii="Segoe UI" w:eastAsia="Segoe UI" w:hAnsi="Segoe UI" w:cs="Segoe UI"/>
        </w:rPr>
      </w:pPr>
    </w:p>
    <w:p w14:paraId="4968AE3A" w14:textId="08B85EEB" w:rsidR="00824282" w:rsidRDefault="00543E6B">
      <w:pPr>
        <w:pStyle w:val="BodyText"/>
        <w:tabs>
          <w:tab w:val="left" w:pos="839"/>
        </w:tabs>
      </w:pPr>
      <w:r>
        <w:rPr>
          <w:spacing w:val="-1"/>
        </w:rPr>
        <w:t>Q</w:t>
      </w:r>
      <w:r w:rsidR="009E0C88">
        <w:rPr>
          <w:spacing w:val="-1"/>
        </w:rPr>
        <w:t>-15</w:t>
      </w:r>
      <w:r>
        <w:rPr>
          <w:spacing w:val="-1"/>
        </w:rPr>
        <w:t>:</w:t>
      </w:r>
      <w:r>
        <w:rPr>
          <w:spacing w:val="-1"/>
        </w:rPr>
        <w:tab/>
        <w:t>What happens when the permit is approved?</w:t>
      </w:r>
    </w:p>
    <w:p w14:paraId="4FF0D3B7" w14:textId="31F4956F" w:rsidR="00824282" w:rsidRDefault="00543E6B">
      <w:pPr>
        <w:pStyle w:val="BodyText"/>
        <w:tabs>
          <w:tab w:val="left" w:pos="839"/>
        </w:tabs>
        <w:ind w:left="839" w:right="745" w:hanging="721"/>
        <w:rPr>
          <w:spacing w:val="-1"/>
        </w:rPr>
      </w:pPr>
      <w:r>
        <w:rPr>
          <w:spacing w:val="-1"/>
        </w:rPr>
        <w:t>A</w:t>
      </w:r>
      <w:r w:rsidR="009E0C88">
        <w:rPr>
          <w:spacing w:val="-1"/>
        </w:rPr>
        <w:t>-15</w:t>
      </w:r>
      <w:r>
        <w:rPr>
          <w:spacing w:val="-1"/>
        </w:rPr>
        <w:t>:</w:t>
      </w:r>
      <w:r>
        <w:rPr>
          <w:spacing w:val="-1"/>
        </w:rPr>
        <w:tab/>
        <w:t>The wireless provider will</w:t>
      </w:r>
      <w:r>
        <w:rPr>
          <w:spacing w:val="1"/>
        </w:rPr>
        <w:t xml:space="preserve"> </w:t>
      </w:r>
      <w:r>
        <w:rPr>
          <w:spacing w:val="-1"/>
        </w:rPr>
        <w:t xml:space="preserve">be notified </w:t>
      </w:r>
      <w:r>
        <w:t xml:space="preserve">of </w:t>
      </w:r>
      <w:r>
        <w:rPr>
          <w:spacing w:val="-1"/>
        </w:rPr>
        <w:t>permit approval via</w:t>
      </w:r>
      <w:r>
        <w:t xml:space="preserve"> </w:t>
      </w:r>
      <w:r>
        <w:rPr>
          <w:spacing w:val="-1"/>
        </w:rPr>
        <w:t>the UPA. At that</w:t>
      </w:r>
      <w:r>
        <w:rPr>
          <w:spacing w:val="43"/>
        </w:rPr>
        <w:t xml:space="preserve"> </w:t>
      </w:r>
      <w:r>
        <w:rPr>
          <w:spacing w:val="-1"/>
        </w:rPr>
        <w:t xml:space="preserve">time, </w:t>
      </w:r>
      <w:r>
        <w:t xml:space="preserve">a </w:t>
      </w:r>
      <w:r>
        <w:rPr>
          <w:spacing w:val="-1"/>
        </w:rPr>
        <w:t xml:space="preserve">PDF </w:t>
      </w:r>
      <w:r>
        <w:t xml:space="preserve">of </w:t>
      </w:r>
      <w:r>
        <w:rPr>
          <w:spacing w:val="-1"/>
        </w:rPr>
        <w:t xml:space="preserve">the </w:t>
      </w:r>
      <w:r>
        <w:rPr>
          <w:spacing w:val="-2"/>
        </w:rPr>
        <w:t>subject</w:t>
      </w:r>
      <w:r>
        <w:rPr>
          <w:spacing w:val="-1"/>
        </w:rPr>
        <w:t xml:space="preserve"> small cell</w:t>
      </w:r>
      <w:r>
        <w:rPr>
          <w:spacing w:val="-2"/>
        </w:rPr>
        <w:t xml:space="preserve"> </w:t>
      </w:r>
      <w:r>
        <w:rPr>
          <w:spacing w:val="-1"/>
        </w:rPr>
        <w:t xml:space="preserve">wireless permit will be available </w:t>
      </w:r>
      <w:r>
        <w:t>on</w:t>
      </w:r>
      <w:r>
        <w:rPr>
          <w:spacing w:val="-1"/>
        </w:rPr>
        <w:t xml:space="preserve"> the</w:t>
      </w:r>
      <w:r>
        <w:rPr>
          <w:spacing w:val="42"/>
        </w:rPr>
        <w:t xml:space="preserve"> </w:t>
      </w:r>
      <w:r>
        <w:rPr>
          <w:spacing w:val="-1"/>
        </w:rPr>
        <w:t>UPA. The permit will outline specific</w:t>
      </w:r>
      <w:r>
        <w:rPr>
          <w:spacing w:val="-2"/>
        </w:rPr>
        <w:t xml:space="preserve"> </w:t>
      </w:r>
      <w:r>
        <w:rPr>
          <w:spacing w:val="-1"/>
        </w:rPr>
        <w:t>details and path forward. The wireless</w:t>
      </w:r>
      <w:r>
        <w:rPr>
          <w:spacing w:val="43"/>
        </w:rPr>
        <w:t xml:space="preserve"> </w:t>
      </w:r>
      <w:r>
        <w:rPr>
          <w:spacing w:val="-1"/>
        </w:rPr>
        <w:t xml:space="preserve">provider shall be </w:t>
      </w:r>
      <w:r>
        <w:rPr>
          <w:spacing w:val="-2"/>
        </w:rPr>
        <w:t>responsible</w:t>
      </w:r>
      <w:r>
        <w:rPr>
          <w:spacing w:val="-1"/>
        </w:rPr>
        <w:t xml:space="preserve"> </w:t>
      </w:r>
      <w:r>
        <w:t>for</w:t>
      </w:r>
      <w:r>
        <w:rPr>
          <w:spacing w:val="-1"/>
        </w:rPr>
        <w:t xml:space="preserve"> contacting: the DelDOT Utility</w:t>
      </w:r>
      <w:r>
        <w:t xml:space="preserve"> </w:t>
      </w:r>
      <w:r>
        <w:rPr>
          <w:spacing w:val="-1"/>
        </w:rPr>
        <w:t xml:space="preserve">Section </w:t>
      </w:r>
      <w:r>
        <w:t>at</w:t>
      </w:r>
      <w:r>
        <w:rPr>
          <w:spacing w:val="-1"/>
        </w:rPr>
        <w:t xml:space="preserve"> 302-</w:t>
      </w:r>
      <w:r>
        <w:rPr>
          <w:spacing w:val="47"/>
        </w:rPr>
        <w:t xml:space="preserve"> </w:t>
      </w:r>
      <w:r>
        <w:rPr>
          <w:spacing w:val="-1"/>
        </w:rPr>
        <w:t>760-2515</w:t>
      </w:r>
      <w:r>
        <w:rPr>
          <w:spacing w:val="-2"/>
        </w:rPr>
        <w:t xml:space="preserve"> </w:t>
      </w:r>
      <w:r>
        <w:t>at</w:t>
      </w:r>
      <w:r>
        <w:rPr>
          <w:spacing w:val="-1"/>
        </w:rPr>
        <w:t xml:space="preserve"> least 48</w:t>
      </w:r>
      <w:r>
        <w:t xml:space="preserve"> </w:t>
      </w:r>
      <w:r>
        <w:rPr>
          <w:spacing w:val="-1"/>
        </w:rPr>
        <w:t>hours prior to</w:t>
      </w:r>
      <w:r>
        <w:t xml:space="preserve"> </w:t>
      </w:r>
      <w:r>
        <w:rPr>
          <w:spacing w:val="-1"/>
        </w:rPr>
        <w:t>performing any</w:t>
      </w:r>
      <w:r>
        <w:t xml:space="preserve"> </w:t>
      </w:r>
      <w:r>
        <w:rPr>
          <w:spacing w:val="-1"/>
        </w:rPr>
        <w:t>work</w:t>
      </w:r>
      <w:r>
        <w:t xml:space="preserve"> </w:t>
      </w:r>
      <w:r>
        <w:rPr>
          <w:spacing w:val="-1"/>
        </w:rPr>
        <w:t>in the State rights-of-</w:t>
      </w:r>
      <w:r>
        <w:rPr>
          <w:spacing w:val="41"/>
        </w:rPr>
        <w:t xml:space="preserve"> </w:t>
      </w:r>
      <w:r>
        <w:rPr>
          <w:spacing w:val="-1"/>
        </w:rPr>
        <w:t>way</w:t>
      </w:r>
      <w:r>
        <w:t xml:space="preserve"> </w:t>
      </w:r>
      <w:r>
        <w:rPr>
          <w:spacing w:val="-1"/>
        </w:rPr>
        <w:t>and the Transportation Management Center</w:t>
      </w:r>
      <w:r>
        <w:rPr>
          <w:spacing w:val="-3"/>
        </w:rPr>
        <w:t xml:space="preserve"> </w:t>
      </w:r>
      <w:r>
        <w:rPr>
          <w:spacing w:val="-1"/>
        </w:rPr>
        <w:t>(TMC)</w:t>
      </w:r>
      <w:r>
        <w:t xml:space="preserve"> at</w:t>
      </w:r>
      <w:r>
        <w:rPr>
          <w:spacing w:val="-4"/>
        </w:rPr>
        <w:t xml:space="preserve"> </w:t>
      </w:r>
      <w:r>
        <w:rPr>
          <w:spacing w:val="-1"/>
        </w:rPr>
        <w:t>302-659-4000</w:t>
      </w:r>
      <w:r>
        <w:t xml:space="preserve"> at </w:t>
      </w:r>
      <w:r>
        <w:rPr>
          <w:spacing w:val="-1"/>
        </w:rPr>
        <w:t xml:space="preserve">the beginning and </w:t>
      </w:r>
      <w:r>
        <w:rPr>
          <w:spacing w:val="-2"/>
        </w:rPr>
        <w:t>ending</w:t>
      </w:r>
      <w:r>
        <w:rPr>
          <w:spacing w:val="-1"/>
        </w:rPr>
        <w:t xml:space="preserve"> </w:t>
      </w:r>
      <w:r>
        <w:t xml:space="preserve">of </w:t>
      </w:r>
      <w:r>
        <w:rPr>
          <w:spacing w:val="-1"/>
        </w:rPr>
        <w:t>each work</w:t>
      </w:r>
      <w:r>
        <w:t xml:space="preserve"> </w:t>
      </w:r>
      <w:r>
        <w:rPr>
          <w:spacing w:val="-1"/>
        </w:rPr>
        <w:t>day. Notification by</w:t>
      </w:r>
      <w:r>
        <w:t xml:space="preserve"> </w:t>
      </w:r>
      <w:r>
        <w:rPr>
          <w:spacing w:val="-1"/>
        </w:rPr>
        <w:t>the wireless</w:t>
      </w:r>
      <w:r>
        <w:rPr>
          <w:spacing w:val="37"/>
        </w:rPr>
        <w:t xml:space="preserve"> </w:t>
      </w:r>
      <w:r>
        <w:rPr>
          <w:spacing w:val="-1"/>
        </w:rPr>
        <w:t xml:space="preserve">provider shall include what lanes/shoulders </w:t>
      </w:r>
      <w:r>
        <w:t>are</w:t>
      </w:r>
      <w:r>
        <w:rPr>
          <w:spacing w:val="-1"/>
        </w:rPr>
        <w:t xml:space="preserve"> </w:t>
      </w:r>
      <w:r>
        <w:rPr>
          <w:spacing w:val="-2"/>
        </w:rPr>
        <w:t>being</w:t>
      </w:r>
      <w:r>
        <w:rPr>
          <w:spacing w:val="-1"/>
        </w:rPr>
        <w:t xml:space="preserve"> closed, duration </w:t>
      </w:r>
      <w:r>
        <w:t>of</w:t>
      </w:r>
      <w:r>
        <w:rPr>
          <w:spacing w:val="35"/>
        </w:rPr>
        <w:t xml:space="preserve"> </w:t>
      </w:r>
      <w:r>
        <w:rPr>
          <w:spacing w:val="-1"/>
        </w:rPr>
        <w:t>closure, point-of-contact</w:t>
      </w:r>
      <w:r>
        <w:rPr>
          <w:spacing w:val="-4"/>
        </w:rPr>
        <w:t xml:space="preserve"> </w:t>
      </w:r>
      <w:r>
        <w:rPr>
          <w:spacing w:val="-1"/>
        </w:rPr>
        <w:t>during the field work, and the permit number,</w:t>
      </w:r>
      <w:r>
        <w:rPr>
          <w:spacing w:val="37"/>
        </w:rPr>
        <w:t xml:space="preserve"> </w:t>
      </w:r>
      <w:r>
        <w:rPr>
          <w:spacing w:val="-1"/>
        </w:rPr>
        <w:t>(including applicable node/site numbers).</w:t>
      </w:r>
    </w:p>
    <w:p w14:paraId="3485CB2B" w14:textId="77777777" w:rsidR="00A17335" w:rsidRDefault="00A17335">
      <w:pPr>
        <w:pStyle w:val="BodyText"/>
        <w:tabs>
          <w:tab w:val="left" w:pos="839"/>
        </w:tabs>
        <w:ind w:left="839" w:right="745" w:hanging="721"/>
      </w:pPr>
    </w:p>
    <w:p w14:paraId="46429DF6" w14:textId="0F1595D3" w:rsidR="00B230BC" w:rsidRPr="009E0C88" w:rsidRDefault="00B230BC" w:rsidP="00B230BC">
      <w:pPr>
        <w:pStyle w:val="BodyText"/>
        <w:tabs>
          <w:tab w:val="left" w:pos="873"/>
        </w:tabs>
      </w:pPr>
      <w:r w:rsidRPr="009E0C88">
        <w:rPr>
          <w:spacing w:val="-1"/>
        </w:rPr>
        <w:t>Q</w:t>
      </w:r>
      <w:r w:rsidR="009E0C88" w:rsidRPr="009E0C88">
        <w:rPr>
          <w:spacing w:val="-1"/>
        </w:rPr>
        <w:t>-16</w:t>
      </w:r>
      <w:r w:rsidRPr="009E0C88">
        <w:rPr>
          <w:spacing w:val="-1"/>
        </w:rPr>
        <w:t>:</w:t>
      </w:r>
      <w:r w:rsidRPr="009E0C88">
        <w:rPr>
          <w:spacing w:val="-1"/>
        </w:rPr>
        <w:tab/>
        <w:t>What does a permit allow me to do?</w:t>
      </w:r>
    </w:p>
    <w:p w14:paraId="04B2B772" w14:textId="4A21729A" w:rsidR="00B230BC" w:rsidRDefault="00B230BC" w:rsidP="00B230BC">
      <w:pPr>
        <w:pStyle w:val="BodyText"/>
        <w:tabs>
          <w:tab w:val="left" w:pos="849"/>
        </w:tabs>
        <w:ind w:left="840" w:right="729" w:hanging="721"/>
      </w:pPr>
      <w:r w:rsidRPr="009E0C88">
        <w:rPr>
          <w:spacing w:val="-1"/>
        </w:rPr>
        <w:t>A</w:t>
      </w:r>
      <w:r w:rsidR="009E0C88" w:rsidRPr="009E0C88">
        <w:rPr>
          <w:spacing w:val="-1"/>
        </w:rPr>
        <w:t>-16</w:t>
      </w:r>
      <w:r w:rsidRPr="009E0C88">
        <w:rPr>
          <w:spacing w:val="-1"/>
        </w:rPr>
        <w:t>:</w:t>
      </w:r>
      <w:r w:rsidRPr="009E0C88">
        <w:rPr>
          <w:spacing w:val="-1"/>
        </w:rPr>
        <w:tab/>
      </w:r>
      <w:r w:rsidRPr="009E0C88">
        <w:rPr>
          <w:spacing w:val="-1"/>
        </w:rPr>
        <w:tab/>
        <w:t>A DelDOT Small Wireless permit allows the holder to construct what is permitted and maintain/modify the facility in accordance with the permit such that it still meets the definition of a Small Wireless Facility as defined in the Delaware Code. Notification is required to perform work in the right-of-way on Small Wireless Facilities. A Notification Form is provided on the Small Wireless Website instructing applicants what needs to be considered when modifying a facility.</w:t>
      </w:r>
      <w:r>
        <w:rPr>
          <w:spacing w:val="-1"/>
        </w:rPr>
        <w:t xml:space="preserve"> </w:t>
      </w:r>
    </w:p>
    <w:p w14:paraId="64F6FBDB" w14:textId="77777777" w:rsidR="00824282" w:rsidRDefault="00824282">
      <w:pPr>
        <w:rPr>
          <w:rFonts w:ascii="Segoe UI" w:eastAsia="Segoe UI" w:hAnsi="Segoe UI" w:cs="Segoe UI"/>
        </w:rPr>
      </w:pPr>
    </w:p>
    <w:p w14:paraId="7228DB5E" w14:textId="00366B92" w:rsidR="00824282" w:rsidRDefault="00543E6B">
      <w:pPr>
        <w:pStyle w:val="BodyText"/>
        <w:tabs>
          <w:tab w:val="left" w:pos="873"/>
        </w:tabs>
      </w:pPr>
      <w:r>
        <w:rPr>
          <w:spacing w:val="-1"/>
        </w:rPr>
        <w:t>Q</w:t>
      </w:r>
      <w:r w:rsidR="009E0C88">
        <w:rPr>
          <w:spacing w:val="-1"/>
        </w:rPr>
        <w:t>-17</w:t>
      </w:r>
      <w:r>
        <w:rPr>
          <w:spacing w:val="-1"/>
        </w:rPr>
        <w:t>:</w:t>
      </w:r>
      <w:r>
        <w:rPr>
          <w:spacing w:val="-1"/>
        </w:rPr>
        <w:tab/>
        <w:t xml:space="preserve">What happens when </w:t>
      </w:r>
      <w:r>
        <w:t xml:space="preserve">a </w:t>
      </w:r>
      <w:r>
        <w:rPr>
          <w:spacing w:val="-1"/>
        </w:rPr>
        <w:t>permit is rejected?</w:t>
      </w:r>
    </w:p>
    <w:p w14:paraId="2474AB0C" w14:textId="42C9698D" w:rsidR="00824282" w:rsidRDefault="00543E6B">
      <w:pPr>
        <w:pStyle w:val="BodyText"/>
        <w:tabs>
          <w:tab w:val="left" w:pos="849"/>
        </w:tabs>
        <w:ind w:left="840" w:right="729" w:hanging="721"/>
        <w:rPr>
          <w:spacing w:val="-1"/>
        </w:rPr>
      </w:pPr>
      <w:r>
        <w:rPr>
          <w:spacing w:val="-1"/>
        </w:rPr>
        <w:t>A</w:t>
      </w:r>
      <w:r w:rsidR="009E0C88">
        <w:rPr>
          <w:spacing w:val="-1"/>
        </w:rPr>
        <w:t>-17</w:t>
      </w:r>
      <w:r>
        <w:rPr>
          <w:spacing w:val="-1"/>
        </w:rPr>
        <w:t>:</w:t>
      </w:r>
      <w:r>
        <w:rPr>
          <w:spacing w:val="-1"/>
        </w:rPr>
        <w:tab/>
      </w:r>
      <w:r>
        <w:rPr>
          <w:spacing w:val="-1"/>
        </w:rPr>
        <w:tab/>
        <w:t xml:space="preserve">There </w:t>
      </w:r>
      <w:r>
        <w:t>are</w:t>
      </w:r>
      <w:r>
        <w:rPr>
          <w:spacing w:val="-1"/>
        </w:rPr>
        <w:t xml:space="preserve"> two</w:t>
      </w:r>
      <w:r>
        <w:t xml:space="preserve"> </w:t>
      </w:r>
      <w:r>
        <w:rPr>
          <w:spacing w:val="-1"/>
        </w:rPr>
        <w:t xml:space="preserve">points </w:t>
      </w:r>
      <w:r>
        <w:t>at</w:t>
      </w:r>
      <w:r>
        <w:rPr>
          <w:spacing w:val="-1"/>
        </w:rPr>
        <w:t xml:space="preserve"> </w:t>
      </w:r>
      <w:r>
        <w:rPr>
          <w:spacing w:val="-2"/>
        </w:rPr>
        <w:t>which</w:t>
      </w:r>
      <w:r>
        <w:rPr>
          <w:spacing w:val="-1"/>
        </w:rPr>
        <w:t xml:space="preserve"> </w:t>
      </w:r>
      <w:r>
        <w:t xml:space="preserve">a </w:t>
      </w:r>
      <w:r>
        <w:rPr>
          <w:spacing w:val="-1"/>
        </w:rPr>
        <w:t>permit can be rejected. If</w:t>
      </w:r>
      <w:r>
        <w:t xml:space="preserve"> </w:t>
      </w:r>
      <w:r>
        <w:rPr>
          <w:spacing w:val="-1"/>
        </w:rPr>
        <w:t>it is rejected during</w:t>
      </w:r>
      <w:r>
        <w:rPr>
          <w:spacing w:val="42"/>
        </w:rPr>
        <w:t xml:space="preserve"> </w:t>
      </w:r>
      <w:r>
        <w:rPr>
          <w:spacing w:val="-1"/>
        </w:rPr>
        <w:t>the Gatekeeping process,</w:t>
      </w:r>
      <w:r>
        <w:rPr>
          <w:spacing w:val="-3"/>
        </w:rPr>
        <w:t xml:space="preserve"> </w:t>
      </w:r>
      <w:r>
        <w:rPr>
          <w:spacing w:val="-1"/>
        </w:rPr>
        <w:t xml:space="preserve">DelDOT will inform you what is lacking </w:t>
      </w:r>
      <w:r>
        <w:t>from</w:t>
      </w:r>
      <w:r>
        <w:rPr>
          <w:spacing w:val="-1"/>
        </w:rPr>
        <w:t xml:space="preserve"> the</w:t>
      </w:r>
      <w:r>
        <w:rPr>
          <w:spacing w:val="36"/>
        </w:rPr>
        <w:t xml:space="preserve"> </w:t>
      </w:r>
      <w:r>
        <w:rPr>
          <w:spacing w:val="-1"/>
        </w:rPr>
        <w:t xml:space="preserve">submission and you </w:t>
      </w:r>
      <w:r>
        <w:rPr>
          <w:spacing w:val="-2"/>
        </w:rPr>
        <w:t>must</w:t>
      </w:r>
      <w:r>
        <w:rPr>
          <w:spacing w:val="-1"/>
        </w:rPr>
        <w:t xml:space="preserve"> start </w:t>
      </w:r>
      <w:r>
        <w:t xml:space="preserve">a </w:t>
      </w:r>
      <w:r>
        <w:rPr>
          <w:spacing w:val="-1"/>
        </w:rPr>
        <w:t>new</w:t>
      </w:r>
      <w:r>
        <w:rPr>
          <w:spacing w:val="-2"/>
        </w:rPr>
        <w:t xml:space="preserve"> </w:t>
      </w:r>
      <w:r>
        <w:rPr>
          <w:spacing w:val="-1"/>
        </w:rPr>
        <w:t>permit. If</w:t>
      </w:r>
      <w:r>
        <w:t xml:space="preserve"> a </w:t>
      </w:r>
      <w:r>
        <w:rPr>
          <w:spacing w:val="-1"/>
        </w:rPr>
        <w:t>permit is rejected during</w:t>
      </w:r>
      <w:r>
        <w:rPr>
          <w:spacing w:val="1"/>
        </w:rPr>
        <w:t xml:space="preserve"> </w:t>
      </w:r>
      <w:r>
        <w:rPr>
          <w:spacing w:val="-1"/>
        </w:rPr>
        <w:t>the</w:t>
      </w:r>
      <w:r>
        <w:rPr>
          <w:spacing w:val="40"/>
        </w:rPr>
        <w:t xml:space="preserve"> </w:t>
      </w:r>
      <w:r>
        <w:rPr>
          <w:spacing w:val="-1"/>
        </w:rPr>
        <w:t xml:space="preserve">technical review, DelDOT will inform </w:t>
      </w:r>
      <w:r>
        <w:t>you</w:t>
      </w:r>
      <w:r>
        <w:rPr>
          <w:spacing w:val="-1"/>
        </w:rPr>
        <w:t xml:space="preserve"> what part </w:t>
      </w:r>
      <w:r>
        <w:t>of your</w:t>
      </w:r>
      <w:r>
        <w:rPr>
          <w:spacing w:val="-1"/>
        </w:rPr>
        <w:t xml:space="preserve"> submission is not in</w:t>
      </w:r>
      <w:r>
        <w:rPr>
          <w:spacing w:val="29"/>
        </w:rPr>
        <w:t xml:space="preserve"> </w:t>
      </w:r>
      <w:r>
        <w:rPr>
          <w:spacing w:val="-1"/>
        </w:rPr>
        <w:t xml:space="preserve">compliance with the applicable codes and </w:t>
      </w:r>
      <w:r>
        <w:t>you</w:t>
      </w:r>
      <w:r>
        <w:rPr>
          <w:spacing w:val="-1"/>
        </w:rPr>
        <w:t xml:space="preserve"> will have 30</w:t>
      </w:r>
      <w:r>
        <w:t xml:space="preserve"> </w:t>
      </w:r>
      <w:r>
        <w:rPr>
          <w:spacing w:val="-1"/>
        </w:rPr>
        <w:t>days to</w:t>
      </w:r>
      <w:r>
        <w:t xml:space="preserve"> </w:t>
      </w:r>
      <w:r>
        <w:rPr>
          <w:spacing w:val="-1"/>
        </w:rPr>
        <w:t>produce</w:t>
      </w:r>
      <w:r>
        <w:rPr>
          <w:spacing w:val="29"/>
        </w:rPr>
        <w:t xml:space="preserve"> </w:t>
      </w:r>
      <w:r>
        <w:rPr>
          <w:spacing w:val="-1"/>
        </w:rPr>
        <w:t xml:space="preserve">additional information </w:t>
      </w:r>
      <w:r>
        <w:t>or</w:t>
      </w:r>
      <w:r>
        <w:rPr>
          <w:spacing w:val="-3"/>
        </w:rPr>
        <w:t xml:space="preserve"> </w:t>
      </w:r>
      <w:r>
        <w:rPr>
          <w:spacing w:val="-1"/>
        </w:rPr>
        <w:t xml:space="preserve">correct current deficiencies </w:t>
      </w:r>
      <w:r>
        <w:t>for</w:t>
      </w:r>
      <w:r>
        <w:rPr>
          <w:spacing w:val="-1"/>
        </w:rPr>
        <w:t xml:space="preserve"> </w:t>
      </w:r>
      <w:r>
        <w:t>an</w:t>
      </w:r>
      <w:r>
        <w:rPr>
          <w:spacing w:val="-1"/>
        </w:rPr>
        <w:t xml:space="preserve"> additional </w:t>
      </w:r>
      <w:r>
        <w:t xml:space="preserve">15 </w:t>
      </w:r>
      <w:r>
        <w:rPr>
          <w:spacing w:val="-1"/>
        </w:rPr>
        <w:t>day</w:t>
      </w:r>
      <w:r>
        <w:rPr>
          <w:spacing w:val="33"/>
        </w:rPr>
        <w:t xml:space="preserve"> </w:t>
      </w:r>
      <w:r>
        <w:rPr>
          <w:spacing w:val="-1"/>
        </w:rPr>
        <w:t>technical review</w:t>
      </w:r>
      <w:r>
        <w:rPr>
          <w:spacing w:val="-2"/>
        </w:rPr>
        <w:t xml:space="preserve"> </w:t>
      </w:r>
      <w:r>
        <w:rPr>
          <w:spacing w:val="-1"/>
        </w:rPr>
        <w:t xml:space="preserve">focusing </w:t>
      </w:r>
      <w:r>
        <w:t>on</w:t>
      </w:r>
      <w:r>
        <w:rPr>
          <w:spacing w:val="-1"/>
        </w:rPr>
        <w:t xml:space="preserve"> the corrected items.</w:t>
      </w:r>
    </w:p>
    <w:p w14:paraId="06E14C01" w14:textId="0C2D8487" w:rsidR="00796BA1" w:rsidRDefault="00796BA1">
      <w:pPr>
        <w:pStyle w:val="BodyText"/>
        <w:tabs>
          <w:tab w:val="left" w:pos="849"/>
        </w:tabs>
        <w:ind w:left="840" w:right="729" w:hanging="721"/>
        <w:rPr>
          <w:spacing w:val="-1"/>
        </w:rPr>
      </w:pPr>
    </w:p>
    <w:p w14:paraId="01D7E042" w14:textId="43E311D4" w:rsidR="00796BA1" w:rsidRPr="009E0C88" w:rsidRDefault="00796BA1" w:rsidP="00796BA1">
      <w:pPr>
        <w:pStyle w:val="BodyText"/>
        <w:tabs>
          <w:tab w:val="left" w:pos="873"/>
        </w:tabs>
      </w:pPr>
      <w:r w:rsidRPr="009E0C88">
        <w:rPr>
          <w:spacing w:val="-1"/>
        </w:rPr>
        <w:lastRenderedPageBreak/>
        <w:t>Q</w:t>
      </w:r>
      <w:r w:rsidR="009E0C88" w:rsidRPr="009E0C88">
        <w:rPr>
          <w:spacing w:val="-1"/>
        </w:rPr>
        <w:t>-18</w:t>
      </w:r>
      <w:r w:rsidRPr="009E0C88">
        <w:rPr>
          <w:spacing w:val="-1"/>
        </w:rPr>
        <w:t>:</w:t>
      </w:r>
      <w:r w:rsidRPr="009E0C88">
        <w:rPr>
          <w:spacing w:val="-1"/>
        </w:rPr>
        <w:tab/>
        <w:t>Once my facility is built, what do I do when I need to modify or maintain the site?</w:t>
      </w:r>
    </w:p>
    <w:p w14:paraId="4941F16E" w14:textId="792FBE70" w:rsidR="00796BA1" w:rsidRDefault="00796BA1">
      <w:pPr>
        <w:pStyle w:val="BodyText"/>
        <w:tabs>
          <w:tab w:val="left" w:pos="849"/>
        </w:tabs>
        <w:ind w:left="840" w:right="729" w:hanging="721"/>
      </w:pPr>
      <w:r w:rsidRPr="009E0C88">
        <w:rPr>
          <w:spacing w:val="-1"/>
        </w:rPr>
        <w:t>A</w:t>
      </w:r>
      <w:r w:rsidR="009E0C88" w:rsidRPr="009E0C88">
        <w:rPr>
          <w:spacing w:val="-1"/>
        </w:rPr>
        <w:t>-18</w:t>
      </w:r>
      <w:r w:rsidRPr="009E0C88">
        <w:rPr>
          <w:spacing w:val="-1"/>
        </w:rPr>
        <w:t>:</w:t>
      </w:r>
      <w:r w:rsidRPr="009E0C88">
        <w:rPr>
          <w:spacing w:val="-1"/>
        </w:rPr>
        <w:tab/>
      </w:r>
      <w:r w:rsidRPr="009E0C88">
        <w:rPr>
          <w:spacing w:val="-1"/>
        </w:rPr>
        <w:tab/>
        <w:t xml:space="preserve">A DelDOT Small Wireless Maintenance/Modification Form should be filled out and submitted at least 48 hours prior to any work being performed. The form outlines the things that the Applicant/Provider should have </w:t>
      </w:r>
      <w:r w:rsidR="000A0939" w:rsidRPr="009E0C88">
        <w:rPr>
          <w:spacing w:val="-1"/>
        </w:rPr>
        <w:t>considered and addressed. The applicant/provider is not required to get additional permits for the small wireless facility, however if a lane closure is required or the paved surface is disturbed an additional permit is required for those activities.</w:t>
      </w:r>
      <w:r w:rsidR="000A0939">
        <w:rPr>
          <w:spacing w:val="-1"/>
        </w:rPr>
        <w:t xml:space="preserve"> </w:t>
      </w:r>
    </w:p>
    <w:sectPr w:rsidR="00796BA1">
      <w:pgSz w:w="12240" w:h="15840"/>
      <w:pgMar w:top="142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B75D8"/>
    <w:multiLevelType w:val="hybridMultilevel"/>
    <w:tmpl w:val="72B87BBE"/>
    <w:lvl w:ilvl="0" w:tplc="98B28B9A">
      <w:start w:val="1"/>
      <w:numFmt w:val="bullet"/>
      <w:lvlText w:val=""/>
      <w:lvlJc w:val="left"/>
      <w:pPr>
        <w:ind w:left="1199" w:hanging="360"/>
      </w:pPr>
      <w:rPr>
        <w:rFonts w:ascii="Wingdings" w:eastAsia="Wingdings" w:hAnsi="Wingdings" w:hint="default"/>
        <w:sz w:val="22"/>
        <w:szCs w:val="22"/>
      </w:rPr>
    </w:lvl>
    <w:lvl w:ilvl="1" w:tplc="0F102122">
      <w:start w:val="1"/>
      <w:numFmt w:val="bullet"/>
      <w:lvlText w:val="•"/>
      <w:lvlJc w:val="left"/>
      <w:pPr>
        <w:ind w:left="1999" w:hanging="360"/>
      </w:pPr>
      <w:rPr>
        <w:rFonts w:hint="default"/>
      </w:rPr>
    </w:lvl>
    <w:lvl w:ilvl="2" w:tplc="5B68131A">
      <w:start w:val="1"/>
      <w:numFmt w:val="bullet"/>
      <w:lvlText w:val="•"/>
      <w:lvlJc w:val="left"/>
      <w:pPr>
        <w:ind w:left="2799" w:hanging="360"/>
      </w:pPr>
      <w:rPr>
        <w:rFonts w:hint="default"/>
      </w:rPr>
    </w:lvl>
    <w:lvl w:ilvl="3" w:tplc="4E8CCB4C">
      <w:start w:val="1"/>
      <w:numFmt w:val="bullet"/>
      <w:lvlText w:val="•"/>
      <w:lvlJc w:val="left"/>
      <w:pPr>
        <w:ind w:left="3599" w:hanging="360"/>
      </w:pPr>
      <w:rPr>
        <w:rFonts w:hint="default"/>
      </w:rPr>
    </w:lvl>
    <w:lvl w:ilvl="4" w:tplc="C9565B94">
      <w:start w:val="1"/>
      <w:numFmt w:val="bullet"/>
      <w:lvlText w:val="•"/>
      <w:lvlJc w:val="left"/>
      <w:pPr>
        <w:ind w:left="4399" w:hanging="360"/>
      </w:pPr>
      <w:rPr>
        <w:rFonts w:hint="default"/>
      </w:rPr>
    </w:lvl>
    <w:lvl w:ilvl="5" w:tplc="B8D0A7FC">
      <w:start w:val="1"/>
      <w:numFmt w:val="bullet"/>
      <w:lvlText w:val="•"/>
      <w:lvlJc w:val="left"/>
      <w:pPr>
        <w:ind w:left="5199" w:hanging="360"/>
      </w:pPr>
      <w:rPr>
        <w:rFonts w:hint="default"/>
      </w:rPr>
    </w:lvl>
    <w:lvl w:ilvl="6" w:tplc="D80CD4BA">
      <w:start w:val="1"/>
      <w:numFmt w:val="bullet"/>
      <w:lvlText w:val="•"/>
      <w:lvlJc w:val="left"/>
      <w:pPr>
        <w:ind w:left="5999" w:hanging="360"/>
      </w:pPr>
      <w:rPr>
        <w:rFonts w:hint="default"/>
      </w:rPr>
    </w:lvl>
    <w:lvl w:ilvl="7" w:tplc="83D89134">
      <w:start w:val="1"/>
      <w:numFmt w:val="bullet"/>
      <w:lvlText w:val="•"/>
      <w:lvlJc w:val="left"/>
      <w:pPr>
        <w:ind w:left="6799" w:hanging="360"/>
      </w:pPr>
      <w:rPr>
        <w:rFonts w:hint="default"/>
      </w:rPr>
    </w:lvl>
    <w:lvl w:ilvl="8" w:tplc="EB604EF6">
      <w:start w:val="1"/>
      <w:numFmt w:val="bullet"/>
      <w:lvlText w:val="•"/>
      <w:lvlJc w:val="left"/>
      <w:pPr>
        <w:ind w:left="7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82"/>
    <w:rsid w:val="000A0939"/>
    <w:rsid w:val="000D45CC"/>
    <w:rsid w:val="00157D18"/>
    <w:rsid w:val="00192170"/>
    <w:rsid w:val="00543E6B"/>
    <w:rsid w:val="005A24D8"/>
    <w:rsid w:val="005C5F67"/>
    <w:rsid w:val="006476E6"/>
    <w:rsid w:val="00790F27"/>
    <w:rsid w:val="00796BA1"/>
    <w:rsid w:val="007F2EC9"/>
    <w:rsid w:val="00824282"/>
    <w:rsid w:val="008920BB"/>
    <w:rsid w:val="009E0C88"/>
    <w:rsid w:val="00A17335"/>
    <w:rsid w:val="00B230BC"/>
    <w:rsid w:val="00CE3A66"/>
    <w:rsid w:val="00E5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C380"/>
  <w15:docId w15:val="{D54D1FDD-CE1F-4F02-95FC-6BAD7377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Segoe UI" w:eastAsia="Segoe UI" w:hAnsi="Segoe U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5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c.Cimo@state.de.us"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ric.Cimo@state.de.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rvices.deldot.gov/UPAExternal/Resources/Documents/UtilityCompany-HelpManual.pdf" TargetMode="External"/><Relationship Id="rId4" Type="http://schemas.openxmlformats.org/officeDocument/2006/relationships/numbering" Target="numbering.xml"/><Relationship Id="rId9" Type="http://schemas.openxmlformats.org/officeDocument/2006/relationships/hyperlink" Target="https://services.deldot.gov/UPAExternal/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MT Document" ma:contentTypeID="0x0101006C082B9DF380F944AA06D37E141F661800B0AC67482E0E2D48A1348BF0072DBF65" ma:contentTypeVersion="21" ma:contentTypeDescription="JMT Document" ma:contentTypeScope="" ma:versionID="4ccb2141ac236d149733f75db1d2338c">
  <xsd:schema xmlns:xsd="http://www.w3.org/2001/XMLSchema" xmlns:xs="http://www.w3.org/2001/XMLSchema" xmlns:p="http://schemas.microsoft.com/office/2006/metadata/properties" xmlns:ns2="39bd29cd-8478-43b9-986b-5530c4bca3e4" xmlns:ns3="fe64f47c-98d0-461f-b2ec-8e12a61ed0a0" xmlns:ns4="484841a0-a026-4e5f-959f-a5e3971dd4f1" targetNamespace="http://schemas.microsoft.com/office/2006/metadata/properties" ma:root="true" ma:fieldsID="42962d3f99f13587803fff6c49f73724" ns2:_="" ns3:_="" ns4:_="">
    <xsd:import namespace="39bd29cd-8478-43b9-986b-5530c4bca3e4"/>
    <xsd:import namespace="fe64f47c-98d0-461f-b2ec-8e12a61ed0a0"/>
    <xsd:import namespace="484841a0-a026-4e5f-959f-a5e3971dd4f1"/>
    <xsd:element name="properties">
      <xsd:complexType>
        <xsd:sequence>
          <xsd:element name="documentManagement">
            <xsd:complexType>
              <xsd:all>
                <xsd:element ref="ns2:JMTProjectNumber" minOccurs="0"/>
                <xsd:element ref="ns2:JMTProjectName" minOccurs="0"/>
                <xsd:element ref="ns2:JMTClient" minOccurs="0"/>
                <xsd:element ref="ns2:JMTOwner" minOccurs="0"/>
                <xsd:element ref="ns2:JMTProjectManager" minOccurs="0"/>
                <xsd:element ref="ns2:ifb5e4420a0b4fd8a29144370ee5c9b1" minOccurs="0"/>
                <xsd:element ref="ns3:TaxCatchAll" minOccurs="0"/>
                <xsd:element ref="ns3:TaxCatchAllLabel" minOccurs="0"/>
                <xsd:element ref="ns2:o3bac9f153bd422fa7f730f7b23fdbf3"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d29cd-8478-43b9-986b-5530c4bca3e4" elementFormDefault="qualified">
    <xsd:import namespace="http://schemas.microsoft.com/office/2006/documentManagement/types"/>
    <xsd:import namespace="http://schemas.microsoft.com/office/infopath/2007/PartnerControls"/>
    <xsd:element name="JMTProjectNumber" ma:index="8" nillable="true" ma:displayName="Project Number" ma:description="Project Number" ma:internalName="JMTProjectNumber" ma:readOnly="false">
      <xsd:simpleType>
        <xsd:restriction base="dms:Text">
          <xsd:maxLength value="255"/>
        </xsd:restriction>
      </xsd:simpleType>
    </xsd:element>
    <xsd:element name="JMTProjectName" ma:index="9" nillable="true" ma:displayName="Project Name" ma:description="Project Name" ma:internalName="JMTProjectName" ma:readOnly="false">
      <xsd:simpleType>
        <xsd:restriction base="dms:Text">
          <xsd:maxLength value="255"/>
        </xsd:restriction>
      </xsd:simpleType>
    </xsd:element>
    <xsd:element name="JMTClient" ma:index="10" nillable="true" ma:displayName="Client" ma:description="Client" ma:internalName="JMTClient" ma:readOnly="false">
      <xsd:simpleType>
        <xsd:restriction base="dms:Text">
          <xsd:maxLength value="255"/>
        </xsd:restriction>
      </xsd:simpleType>
    </xsd:element>
    <xsd:element name="JMTOwner" ma:index="11" nillable="true" ma:displayName="Project Owner" ma:description="Project Owner" ma:internalName="JMTOwner" ma:readOnly="false">
      <xsd:simpleType>
        <xsd:restriction base="dms:Text">
          <xsd:maxLength value="255"/>
        </xsd:restriction>
      </xsd:simpleType>
    </xsd:element>
    <xsd:element name="JMTProjectManager" ma:index="12" nillable="true" ma:displayName="Project Manager" ma:description="Project Manager" ma:internalName="JMTProjectManager" ma:readOnly="false">
      <xsd:simpleType>
        <xsd:restriction base="dms:Text">
          <xsd:maxLength value="255"/>
        </xsd:restriction>
      </xsd:simpleType>
    </xsd:element>
    <xsd:element name="ifb5e4420a0b4fd8a29144370ee5c9b1" ma:index="13" nillable="true" ma:taxonomy="true" ma:internalName="ifb5e4420a0b4fd8a29144370ee5c9b1" ma:taxonomyFieldName="JMTDocumentType" ma:displayName="Document Type" ma:readOnly="false" ma:fieldId="{2fb5e442-0a0b-4fd8-a291-44370ee5c9b1}" ma:sspId="feccc9da-139b-4ef5-b72b-0c93bae34ff8" ma:termSetId="3fa2a23e-ea4e-420c-b54c-19accab2ab1b" ma:anchorId="00000000-0000-0000-0000-000000000000" ma:open="false" ma:isKeyword="false">
      <xsd:complexType>
        <xsd:sequence>
          <xsd:element ref="pc:Terms" minOccurs="0" maxOccurs="1"/>
        </xsd:sequence>
      </xsd:complexType>
    </xsd:element>
    <xsd:element name="o3bac9f153bd422fa7f730f7b23fdbf3" ma:index="17" nillable="true" ma:taxonomy="true" ma:internalName="o3bac9f153bd422fa7f730f7b23fdbf3" ma:taxonomyFieldName="JMTSubDocumentType" ma:displayName="SubDocument Type" ma:readOnly="false" ma:fieldId="{83bac9f1-53bd-422f-a7f7-30f7b23fdbf3}" ma:sspId="feccc9da-139b-4ef5-b72b-0c93bae34ff8" ma:termSetId="93c9b57b-ca58-47fc-a1eb-787fe3f5d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4f47c-98d0-461f-b2ec-8e12a61ed0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7e82b5-0379-45fd-849b-67b983baf809}" ma:internalName="TaxCatchAll" ma:showField="CatchAllData" ma:web="fe64f47c-98d0-461f-b2ec-8e12a61ed0a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867e82b5-0379-45fd-849b-67b983baf809}" ma:internalName="TaxCatchAllLabel" ma:readOnly="true" ma:showField="CatchAllDataLabel" ma:web="fe64f47c-98d0-461f-b2ec-8e12a61ed0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4841a0-a026-4e5f-959f-a5e3971dd4f1"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MTProjectManager xmlns="39bd29cd-8478-43b9-986b-5530c4bca3e4" xsi:nil="true"/>
    <JMTOwner xmlns="39bd29cd-8478-43b9-986b-5530c4bca3e4" xsi:nil="true"/>
    <JMTClient xmlns="39bd29cd-8478-43b9-986b-5530c4bca3e4" xsi:nil="true"/>
    <JMTProjectName xmlns="39bd29cd-8478-43b9-986b-5530c4bca3e4" xsi:nil="true"/>
    <TaxCatchAll xmlns="fe64f47c-98d0-461f-b2ec-8e12a61ed0a0"/>
    <JMTProjectNumber xmlns="39bd29cd-8478-43b9-986b-5530c4bca3e4" xsi:nil="true"/>
    <ifb5e4420a0b4fd8a29144370ee5c9b1 xmlns="39bd29cd-8478-43b9-986b-5530c4bca3e4">
      <Terms xmlns="http://schemas.microsoft.com/office/infopath/2007/PartnerControls"/>
    </ifb5e4420a0b4fd8a29144370ee5c9b1>
    <o3bac9f153bd422fa7f730f7b23fdbf3 xmlns="39bd29cd-8478-43b9-986b-5530c4bca3e4">
      <Terms xmlns="http://schemas.microsoft.com/office/infopath/2007/PartnerControls"/>
    </o3bac9f153bd422fa7f730f7b23fdbf3>
  </documentManagement>
</p:properties>
</file>

<file path=customXml/itemProps1.xml><?xml version="1.0" encoding="utf-8"?>
<ds:datastoreItem xmlns:ds="http://schemas.openxmlformats.org/officeDocument/2006/customXml" ds:itemID="{66891DD6-B569-47F2-885E-3E5524CFD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d29cd-8478-43b9-986b-5530c4bca3e4"/>
    <ds:schemaRef ds:uri="fe64f47c-98d0-461f-b2ec-8e12a61ed0a0"/>
    <ds:schemaRef ds:uri="484841a0-a026-4e5f-959f-a5e3971dd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C084A-77EE-4F38-8CE4-FF5169F89818}">
  <ds:schemaRefs>
    <ds:schemaRef ds:uri="http://schemas.microsoft.com/sharepoint/v3/contenttype/forms"/>
  </ds:schemaRefs>
</ds:datastoreItem>
</file>

<file path=customXml/itemProps3.xml><?xml version="1.0" encoding="utf-8"?>
<ds:datastoreItem xmlns:ds="http://schemas.openxmlformats.org/officeDocument/2006/customXml" ds:itemID="{E3600EFA-D975-4CD9-A1EE-BCAA1687A83A}">
  <ds:schemaRefs>
    <ds:schemaRef ds:uri="fe64f47c-98d0-461f-b2ec-8e12a61ed0a0"/>
    <ds:schemaRef ds:uri="484841a0-a026-4e5f-959f-a5e3971dd4f1"/>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39bd29cd-8478-43b9-986b-5530c4bca3e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Massotti (JMT)</dc:creator>
  <cp:lastModifiedBy>Cimo, Eric (DelDOT)</cp:lastModifiedBy>
  <cp:revision>3</cp:revision>
  <dcterms:created xsi:type="dcterms:W3CDTF">2021-07-27T19:55:00Z</dcterms:created>
  <dcterms:modified xsi:type="dcterms:W3CDTF">2021-07-27T19:55:00Z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LastSaved">
    <vt:filetime>2019-07-05T00:00:00Z</vt:filetime>
  </property>
  <property fmtid="{D5CDD505-2E9C-101B-9397-08002B2CF9AE}" pid="4" name="ContentTypeId">
    <vt:lpwstr>0x0101006C082B9DF380F944AA06D37E141F661800B0AC67482E0E2D48A1348BF0072DBF65</vt:lpwstr>
  </property>
  <property fmtid="{D5CDD505-2E9C-101B-9397-08002B2CF9AE}" pid="5" name="JMTDocumentType">
    <vt:lpwstr/>
  </property>
  <property fmtid="{D5CDD505-2E9C-101B-9397-08002B2CF9AE}" pid="6" name="JMTSubDocumentType">
    <vt:lpwstr/>
  </property>
</Properties>
</file>